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3E" w:rsidRDefault="001D3E3E" w:rsidP="001D3E3E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1D3E3E">
        <w:rPr>
          <w:b/>
          <w:sz w:val="28"/>
        </w:rPr>
        <w:t xml:space="preserve">BOLETA DE INSCRIPCIÓN </w:t>
      </w:r>
    </w:p>
    <w:p w:rsidR="001D3E3E" w:rsidRPr="001D3E3E" w:rsidRDefault="000A31D5" w:rsidP="0045738B">
      <w:pPr>
        <w:spacing w:after="0" w:line="240" w:lineRule="auto"/>
        <w:jc w:val="center"/>
        <w:rPr>
          <w:b/>
          <w:sz w:val="28"/>
        </w:rPr>
      </w:pPr>
      <w:r w:rsidRPr="001D3E3E">
        <w:rPr>
          <w:b/>
          <w:sz w:val="28"/>
        </w:rPr>
        <w:t>FERIMAR</w:t>
      </w:r>
      <w:r w:rsidR="00167AD5">
        <w:rPr>
          <w:b/>
          <w:sz w:val="28"/>
        </w:rPr>
        <w:t xml:space="preserve"> </w:t>
      </w:r>
      <w:r w:rsidR="00E55BED">
        <w:rPr>
          <w:b/>
          <w:sz w:val="28"/>
        </w:rPr>
        <w:t>NAVIDEÑA 2019</w:t>
      </w:r>
    </w:p>
    <w:p w:rsidR="001D3E3E" w:rsidRPr="001D3E3E" w:rsidRDefault="000A31D5" w:rsidP="0045738B">
      <w:pPr>
        <w:spacing w:after="0" w:line="240" w:lineRule="auto"/>
        <w:jc w:val="center"/>
        <w:rPr>
          <w:b/>
          <w:sz w:val="28"/>
        </w:rPr>
      </w:pPr>
      <w:r w:rsidRPr="001D3E3E">
        <w:rPr>
          <w:b/>
          <w:sz w:val="28"/>
        </w:rPr>
        <w:t>PUNTARENAS</w:t>
      </w:r>
    </w:p>
    <w:p w:rsidR="001D3E3E" w:rsidRDefault="001D3E3E" w:rsidP="001D3E3E">
      <w:pPr>
        <w:spacing w:after="0" w:line="240" w:lineRule="auto"/>
      </w:pPr>
    </w:p>
    <w:p w:rsidR="000A31D5" w:rsidRDefault="00285C5A" w:rsidP="00285C5A">
      <w:pPr>
        <w:spacing w:after="0" w:line="240" w:lineRule="auto"/>
        <w:ind w:left="-284"/>
      </w:pPr>
      <w:r w:rsidRPr="00285C5A">
        <w:rPr>
          <w:b/>
          <w:sz w:val="24"/>
          <w:szCs w:val="24"/>
        </w:rPr>
        <w:t>COMERCIALIZADORES DE PRODUCTOS PESQUEROS</w:t>
      </w:r>
      <w:r w:rsidRPr="00285C5A">
        <w:rPr>
          <w:b/>
          <w:sz w:val="28"/>
        </w:rPr>
        <w:t xml:space="preserve">  (  )                               </w:t>
      </w:r>
      <w:r w:rsidR="000A31D5" w:rsidRPr="00285C5A">
        <w:rPr>
          <w:b/>
          <w:sz w:val="28"/>
        </w:rPr>
        <w:t xml:space="preserve"> PYMES   </w:t>
      </w:r>
      <w:r w:rsidRPr="00285C5A">
        <w:rPr>
          <w:b/>
          <w:sz w:val="28"/>
        </w:rPr>
        <w:t>(   )</w:t>
      </w:r>
      <w:r w:rsidR="000A31D5">
        <w:t xml:space="preserve">     </w:t>
      </w:r>
    </w:p>
    <w:p w:rsidR="000A31D5" w:rsidRDefault="000A31D5" w:rsidP="001D3E3E">
      <w:pPr>
        <w:spacing w:after="0" w:line="240" w:lineRule="auto"/>
      </w:pPr>
    </w:p>
    <w:p w:rsidR="00285C5A" w:rsidRDefault="00285C5A" w:rsidP="001D3E3E">
      <w:pPr>
        <w:spacing w:after="0" w:line="240" w:lineRule="auto"/>
      </w:pPr>
      <w:r w:rsidRPr="00285C5A">
        <w:rPr>
          <w:noProof/>
          <w:lang w:eastAsia="es-CR"/>
        </w:rPr>
        <w:drawing>
          <wp:inline distT="0" distB="0" distL="0" distR="0">
            <wp:extent cx="5424170" cy="9664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7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5A" w:rsidRDefault="00285C5A" w:rsidP="001D3E3E">
      <w:pPr>
        <w:spacing w:after="0" w:line="240" w:lineRule="auto"/>
      </w:pPr>
    </w:p>
    <w:tbl>
      <w:tblPr>
        <w:tblW w:w="10080" w:type="dxa"/>
        <w:tblInd w:w="-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4000"/>
        <w:gridCol w:w="4000"/>
      </w:tblGrid>
      <w:tr w:rsidR="00EF08B0" w:rsidRPr="00EF08B0" w:rsidTr="0045738B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0A31D5" w:rsidP="00EF0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 xml:space="preserve">Especie o </w:t>
            </w:r>
            <w:r w:rsidR="00823D4F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P</w:t>
            </w:r>
            <w:r w:rsidR="00EF08B0" w:rsidRPr="00EF08B0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 xml:space="preserve">roducto 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 xml:space="preserve">Tipo Presentación 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823D4F" w:rsidP="00EF0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Cantidad-</w:t>
            </w:r>
            <w:r w:rsidR="00EF08B0" w:rsidRPr="00EF08B0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Volumen Aproximado (Kg)</w:t>
            </w:r>
          </w:p>
        </w:tc>
      </w:tr>
      <w:tr w:rsidR="00EF08B0" w:rsidRPr="00EF08B0" w:rsidTr="0045738B">
        <w:trPr>
          <w:trHeight w:val="5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EF08B0" w:rsidRPr="00EF08B0" w:rsidTr="0045738B">
        <w:trPr>
          <w:trHeight w:val="5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EF08B0" w:rsidRPr="00EF08B0" w:rsidTr="0045738B">
        <w:trPr>
          <w:trHeight w:val="5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EF08B0" w:rsidRPr="00EF08B0" w:rsidTr="0045738B">
        <w:trPr>
          <w:trHeight w:val="5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EF08B0" w:rsidRPr="00EF08B0" w:rsidTr="0045738B">
        <w:trPr>
          <w:trHeight w:val="5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EF08B0" w:rsidRPr="00EF08B0" w:rsidTr="0045738B">
        <w:trPr>
          <w:trHeight w:val="5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EF08B0" w:rsidRPr="00EF08B0" w:rsidTr="0045738B">
        <w:trPr>
          <w:trHeight w:val="5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EF08B0" w:rsidRPr="00EF08B0" w:rsidTr="0045738B">
        <w:trPr>
          <w:trHeight w:val="5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EF08B0" w:rsidRPr="00EF08B0" w:rsidTr="0045738B">
        <w:trPr>
          <w:trHeight w:val="5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B0" w:rsidRPr="00EF08B0" w:rsidRDefault="00EF08B0" w:rsidP="00EF0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</w:tbl>
    <w:p w:rsidR="00285C5A" w:rsidRDefault="00285C5A" w:rsidP="00542AB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entury Gothic" w:hAnsi="Century Gothic" w:cs="Arial"/>
        </w:rPr>
      </w:pPr>
    </w:p>
    <w:tbl>
      <w:tblPr>
        <w:tblW w:w="1010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1"/>
        <w:gridCol w:w="3458"/>
      </w:tblGrid>
      <w:tr w:rsidR="00285C5A" w:rsidRPr="00EF08B0" w:rsidTr="00285C5A">
        <w:trPr>
          <w:trHeight w:val="307"/>
        </w:trPr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A" w:rsidRPr="00EF08B0" w:rsidRDefault="00285C5A" w:rsidP="0034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Detalle del Congelador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 xml:space="preserve"> o Equipos </w:t>
            </w:r>
            <w:r w:rsidRPr="00EF08B0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propio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s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A" w:rsidRPr="00EF08B0" w:rsidRDefault="00285C5A" w:rsidP="0034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 xml:space="preserve">Tipo de Electricidad </w:t>
            </w:r>
          </w:p>
        </w:tc>
      </w:tr>
      <w:tr w:rsidR="00285C5A" w:rsidRPr="00EF08B0" w:rsidTr="00285C5A">
        <w:trPr>
          <w:trHeight w:val="569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A" w:rsidRPr="00EF08B0" w:rsidRDefault="00285C5A" w:rsidP="0034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A" w:rsidRPr="00EF08B0" w:rsidRDefault="00285C5A" w:rsidP="0034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F08B0">
              <w:rPr>
                <w:rFonts w:ascii="Calibri" w:eastAsia="Times New Roman" w:hAnsi="Calibri" w:cs="Calibri"/>
                <w:color w:val="000000"/>
                <w:lang w:eastAsia="es-CR"/>
              </w:rPr>
              <w:t>(   ) 110 Voltios (  ) 220 voltios</w:t>
            </w:r>
          </w:p>
        </w:tc>
      </w:tr>
    </w:tbl>
    <w:p w:rsidR="00285C5A" w:rsidRDefault="00285C5A" w:rsidP="00542AB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entury Gothic" w:hAnsi="Century Gothic" w:cs="Arial"/>
        </w:rPr>
      </w:pPr>
    </w:p>
    <w:p w:rsidR="00542AB7" w:rsidRPr="00542AB7" w:rsidRDefault="00542AB7" w:rsidP="00542AB7">
      <w:pPr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</w:p>
    <w:sectPr w:rsidR="00542AB7" w:rsidRPr="00542AB7" w:rsidSect="0045738B">
      <w:headerReference w:type="default" r:id="rId8"/>
      <w:footerReference w:type="default" r:id="rId9"/>
      <w:pgSz w:w="12240" w:h="15840"/>
      <w:pgMar w:top="18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5B4" w:rsidRDefault="00A825B4" w:rsidP="00542AB7">
      <w:pPr>
        <w:spacing w:after="0" w:line="240" w:lineRule="auto"/>
      </w:pPr>
      <w:r>
        <w:separator/>
      </w:r>
    </w:p>
  </w:endnote>
  <w:endnote w:type="continuationSeparator" w:id="0">
    <w:p w:rsidR="00A825B4" w:rsidRDefault="00A825B4" w:rsidP="0054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wardian Script ITC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10" w:rsidRPr="00336451" w:rsidRDefault="00E70C10" w:rsidP="00E70C10">
    <w:pPr>
      <w:pStyle w:val="Piedepgina"/>
      <w:jc w:val="center"/>
      <w:rPr>
        <w:rFonts w:ascii="Edwardian Script ITC" w:hAnsi="Edwardian Script ITC"/>
        <w:b/>
        <w:bCs/>
        <w:color w:val="000080"/>
        <w:sz w:val="36"/>
        <w:szCs w:val="36"/>
      </w:rPr>
    </w:pPr>
    <w:r w:rsidRPr="00336451">
      <w:rPr>
        <w:rFonts w:ascii="Edwardian Script ITC" w:hAnsi="Edwardian Script ITC"/>
        <w:b/>
        <w:bCs/>
        <w:color w:val="000080"/>
        <w:sz w:val="36"/>
        <w:szCs w:val="36"/>
      </w:rPr>
      <w:t>Por su salud consuma... productos pesqueros y acuícolas</w:t>
    </w:r>
    <w:r>
      <w:rPr>
        <w:rFonts w:ascii="Edwardian Script ITC" w:hAnsi="Edwardian Script ITC"/>
        <w:b/>
        <w:bCs/>
        <w:color w:val="000080"/>
        <w:sz w:val="36"/>
        <w:szCs w:val="36"/>
      </w:rPr>
      <w:t xml:space="preserve"> </w:t>
    </w:r>
  </w:p>
  <w:p w:rsidR="00E70C10" w:rsidRPr="00336451" w:rsidRDefault="00E70C10" w:rsidP="00E70C10">
    <w:pPr>
      <w:pStyle w:val="Piedepgina"/>
      <w:jc w:val="center"/>
      <w:rPr>
        <w:rFonts w:ascii="Tahoma" w:hAnsi="Tahoma" w:cs="Tahoma"/>
        <w:color w:val="000080"/>
        <w:sz w:val="18"/>
        <w:szCs w:val="18"/>
      </w:rPr>
    </w:pPr>
    <w:r w:rsidRPr="00336451">
      <w:rPr>
        <w:rFonts w:ascii="Tahoma" w:hAnsi="Tahoma" w:cs="Tahoma"/>
        <w:color w:val="000080"/>
        <w:sz w:val="18"/>
        <w:szCs w:val="18"/>
      </w:rPr>
      <w:t>Tel. 26</w:t>
    </w:r>
    <w:r>
      <w:rPr>
        <w:rFonts w:ascii="Tahoma" w:hAnsi="Tahoma" w:cs="Tahoma"/>
        <w:color w:val="000080"/>
        <w:sz w:val="18"/>
        <w:szCs w:val="18"/>
      </w:rPr>
      <w:t>30</w:t>
    </w:r>
    <w:r w:rsidRPr="00336451">
      <w:rPr>
        <w:rFonts w:ascii="Tahoma" w:hAnsi="Tahoma" w:cs="Tahoma"/>
        <w:color w:val="000080"/>
        <w:sz w:val="18"/>
        <w:szCs w:val="18"/>
      </w:rPr>
      <w:t>-0</w:t>
    </w:r>
    <w:r>
      <w:rPr>
        <w:rFonts w:ascii="Tahoma" w:hAnsi="Tahoma" w:cs="Tahoma"/>
        <w:color w:val="000080"/>
        <w:sz w:val="18"/>
        <w:szCs w:val="18"/>
      </w:rPr>
      <w:t>600</w:t>
    </w:r>
    <w:r w:rsidRPr="00336451">
      <w:rPr>
        <w:rFonts w:ascii="Tahoma" w:hAnsi="Tahoma" w:cs="Tahoma"/>
        <w:color w:val="000080"/>
        <w:sz w:val="18"/>
        <w:szCs w:val="18"/>
      </w:rPr>
      <w:t xml:space="preserve"> * Fax. 26</w:t>
    </w:r>
    <w:r>
      <w:rPr>
        <w:rFonts w:ascii="Tahoma" w:hAnsi="Tahoma" w:cs="Tahoma"/>
        <w:color w:val="000080"/>
        <w:sz w:val="18"/>
        <w:szCs w:val="18"/>
      </w:rPr>
      <w:t>30</w:t>
    </w:r>
    <w:r w:rsidRPr="00336451">
      <w:rPr>
        <w:rFonts w:ascii="Tahoma" w:hAnsi="Tahoma" w:cs="Tahoma"/>
        <w:color w:val="000080"/>
        <w:sz w:val="18"/>
        <w:szCs w:val="18"/>
      </w:rPr>
      <w:t>-</w:t>
    </w:r>
    <w:r>
      <w:rPr>
        <w:rFonts w:ascii="Tahoma" w:hAnsi="Tahoma" w:cs="Tahoma"/>
        <w:color w:val="000080"/>
        <w:sz w:val="18"/>
        <w:szCs w:val="18"/>
      </w:rPr>
      <w:t>0696</w:t>
    </w:r>
    <w:r w:rsidRPr="00336451">
      <w:rPr>
        <w:rFonts w:ascii="Tahoma" w:hAnsi="Tahoma" w:cs="Tahoma"/>
        <w:color w:val="000080"/>
        <w:sz w:val="18"/>
        <w:szCs w:val="18"/>
      </w:rPr>
      <w:t xml:space="preserve"> * Apdo. 333-54, Puntarenas, Costa Rica</w:t>
    </w:r>
  </w:p>
  <w:p w:rsidR="00E70C10" w:rsidRDefault="00E70C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5B4" w:rsidRDefault="00A825B4" w:rsidP="00542AB7">
      <w:pPr>
        <w:spacing w:after="0" w:line="240" w:lineRule="auto"/>
      </w:pPr>
      <w:r>
        <w:separator/>
      </w:r>
    </w:p>
  </w:footnote>
  <w:footnote w:type="continuationSeparator" w:id="0">
    <w:p w:rsidR="00A825B4" w:rsidRDefault="00A825B4" w:rsidP="0054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B7" w:rsidRPr="00E70C10" w:rsidRDefault="0045738B" w:rsidP="00E70C10">
    <w:pPr>
      <w:pStyle w:val="Encabezado"/>
      <w:jc w:val="center"/>
      <w:rPr>
        <w:sz w:val="52"/>
        <w:szCs w:val="52"/>
      </w:rPr>
    </w:pPr>
    <w:r>
      <w:rPr>
        <w:rFonts w:ascii="Tahoma" w:hAnsi="Tahoma" w:cs="Tahoma"/>
        <w:noProof/>
        <w:sz w:val="52"/>
        <w:szCs w:val="52"/>
        <w:lang w:eastAsia="es-CR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5443220</wp:posOffset>
          </wp:positionH>
          <wp:positionV relativeFrom="paragraph">
            <wp:posOffset>-325120</wp:posOffset>
          </wp:positionV>
          <wp:extent cx="624840" cy="945515"/>
          <wp:effectExtent l="19050" t="0" r="3810" b="0"/>
          <wp:wrapTopAndBottom/>
          <wp:docPr id="2" name="Imagen 1" descr="!I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I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945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52"/>
        <w:szCs w:val="52"/>
        <w:lang w:eastAsia="es-C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-365125</wp:posOffset>
          </wp:positionH>
          <wp:positionV relativeFrom="paragraph">
            <wp:posOffset>-407670</wp:posOffset>
          </wp:positionV>
          <wp:extent cx="687070" cy="1101090"/>
          <wp:effectExtent l="19050" t="0" r="0" b="0"/>
          <wp:wrapNone/>
          <wp:docPr id="3" name="Picture 0" descr="LogoColor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Color cop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1101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2AB7" w:rsidRPr="00E70C10">
      <w:rPr>
        <w:rFonts w:ascii="Edwardian Script ITC" w:hAnsi="Edwardian Script ITC"/>
        <w:b/>
        <w:color w:val="1F497D"/>
        <w:sz w:val="52"/>
        <w:szCs w:val="52"/>
      </w:rPr>
      <w:t>De</w:t>
    </w:r>
    <w:r w:rsidR="00E70C10" w:rsidRPr="00E70C10">
      <w:rPr>
        <w:rFonts w:ascii="Edwardian Script ITC" w:hAnsi="Edwardian Script ITC"/>
        <w:b/>
        <w:color w:val="1F497D"/>
        <w:sz w:val="52"/>
        <w:szCs w:val="52"/>
      </w:rPr>
      <w:t>partamento de Mercadeo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B5C"/>
    <w:multiLevelType w:val="hybridMultilevel"/>
    <w:tmpl w:val="1A3CBF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1292"/>
    <w:multiLevelType w:val="hybridMultilevel"/>
    <w:tmpl w:val="81CE2F20"/>
    <w:lvl w:ilvl="0" w:tplc="140A0017">
      <w:start w:val="1"/>
      <w:numFmt w:val="lowerLetter"/>
      <w:lvlText w:val="%1)"/>
      <w:lvlJc w:val="left"/>
      <w:pPr>
        <w:ind w:left="631" w:hanging="260"/>
      </w:pPr>
      <w:rPr>
        <w:spacing w:val="-1"/>
        <w:w w:val="101"/>
        <w:sz w:val="23"/>
        <w:szCs w:val="23"/>
      </w:rPr>
    </w:lvl>
    <w:lvl w:ilvl="1" w:tplc="BCE8840C">
      <w:numFmt w:val="bullet"/>
      <w:lvlText w:val="•"/>
      <w:lvlJc w:val="left"/>
      <w:pPr>
        <w:ind w:left="1622" w:hanging="260"/>
      </w:pPr>
      <w:rPr>
        <w:rFonts w:hint="default"/>
      </w:rPr>
    </w:lvl>
    <w:lvl w:ilvl="2" w:tplc="5DB6A5CE">
      <w:numFmt w:val="bullet"/>
      <w:lvlText w:val="•"/>
      <w:lvlJc w:val="left"/>
      <w:pPr>
        <w:ind w:left="2604" w:hanging="260"/>
      </w:pPr>
      <w:rPr>
        <w:rFonts w:hint="default"/>
      </w:rPr>
    </w:lvl>
    <w:lvl w:ilvl="3" w:tplc="7DAE20B6">
      <w:numFmt w:val="bullet"/>
      <w:lvlText w:val="•"/>
      <w:lvlJc w:val="left"/>
      <w:pPr>
        <w:ind w:left="3586" w:hanging="260"/>
      </w:pPr>
      <w:rPr>
        <w:rFonts w:hint="default"/>
      </w:rPr>
    </w:lvl>
    <w:lvl w:ilvl="4" w:tplc="3CC241EA">
      <w:numFmt w:val="bullet"/>
      <w:lvlText w:val="•"/>
      <w:lvlJc w:val="left"/>
      <w:pPr>
        <w:ind w:left="4568" w:hanging="260"/>
      </w:pPr>
      <w:rPr>
        <w:rFonts w:hint="default"/>
      </w:rPr>
    </w:lvl>
    <w:lvl w:ilvl="5" w:tplc="3FF8973E">
      <w:numFmt w:val="bullet"/>
      <w:lvlText w:val="•"/>
      <w:lvlJc w:val="left"/>
      <w:pPr>
        <w:ind w:left="5550" w:hanging="260"/>
      </w:pPr>
      <w:rPr>
        <w:rFonts w:hint="default"/>
      </w:rPr>
    </w:lvl>
    <w:lvl w:ilvl="6" w:tplc="89363F32">
      <w:numFmt w:val="bullet"/>
      <w:lvlText w:val="•"/>
      <w:lvlJc w:val="left"/>
      <w:pPr>
        <w:ind w:left="6532" w:hanging="260"/>
      </w:pPr>
      <w:rPr>
        <w:rFonts w:hint="default"/>
      </w:rPr>
    </w:lvl>
    <w:lvl w:ilvl="7" w:tplc="AEA2FF58">
      <w:numFmt w:val="bullet"/>
      <w:lvlText w:val="•"/>
      <w:lvlJc w:val="left"/>
      <w:pPr>
        <w:ind w:left="7514" w:hanging="260"/>
      </w:pPr>
      <w:rPr>
        <w:rFonts w:hint="default"/>
      </w:rPr>
    </w:lvl>
    <w:lvl w:ilvl="8" w:tplc="5AF4B166">
      <w:numFmt w:val="bullet"/>
      <w:lvlText w:val="•"/>
      <w:lvlJc w:val="left"/>
      <w:pPr>
        <w:ind w:left="8496" w:hanging="260"/>
      </w:pPr>
      <w:rPr>
        <w:rFonts w:hint="default"/>
      </w:rPr>
    </w:lvl>
  </w:abstractNum>
  <w:abstractNum w:abstractNumId="2" w15:restartNumberingAfterBreak="0">
    <w:nsid w:val="2CCC3865"/>
    <w:multiLevelType w:val="hybridMultilevel"/>
    <w:tmpl w:val="22F8D4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A14E0"/>
    <w:multiLevelType w:val="hybridMultilevel"/>
    <w:tmpl w:val="D2D85E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D4319"/>
    <w:multiLevelType w:val="hybridMultilevel"/>
    <w:tmpl w:val="C34E1A1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C1FC1"/>
    <w:multiLevelType w:val="hybridMultilevel"/>
    <w:tmpl w:val="D046942C"/>
    <w:lvl w:ilvl="0" w:tplc="D430C3EC">
      <w:start w:val="1"/>
      <w:numFmt w:val="lowerLetter"/>
      <w:lvlText w:val="%1)"/>
      <w:lvlJc w:val="left"/>
      <w:pPr>
        <w:ind w:left="111" w:hanging="2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D2A48DDC"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9BEC22AC">
      <w:numFmt w:val="bullet"/>
      <w:lvlText w:val="•"/>
      <w:lvlJc w:val="left"/>
      <w:pPr>
        <w:ind w:left="2084" w:hanging="260"/>
      </w:pPr>
      <w:rPr>
        <w:rFonts w:hint="default"/>
      </w:rPr>
    </w:lvl>
    <w:lvl w:ilvl="3" w:tplc="707A7534">
      <w:numFmt w:val="bullet"/>
      <w:lvlText w:val="•"/>
      <w:lvlJc w:val="left"/>
      <w:pPr>
        <w:ind w:left="3066" w:hanging="260"/>
      </w:pPr>
      <w:rPr>
        <w:rFonts w:hint="default"/>
      </w:rPr>
    </w:lvl>
    <w:lvl w:ilvl="4" w:tplc="B776DDF6">
      <w:numFmt w:val="bullet"/>
      <w:lvlText w:val="•"/>
      <w:lvlJc w:val="left"/>
      <w:pPr>
        <w:ind w:left="4048" w:hanging="260"/>
      </w:pPr>
      <w:rPr>
        <w:rFonts w:hint="default"/>
      </w:rPr>
    </w:lvl>
    <w:lvl w:ilvl="5" w:tplc="CB0E8128">
      <w:numFmt w:val="bullet"/>
      <w:lvlText w:val="•"/>
      <w:lvlJc w:val="left"/>
      <w:pPr>
        <w:ind w:left="5030" w:hanging="260"/>
      </w:pPr>
      <w:rPr>
        <w:rFonts w:hint="default"/>
      </w:rPr>
    </w:lvl>
    <w:lvl w:ilvl="6" w:tplc="4672ED80">
      <w:numFmt w:val="bullet"/>
      <w:lvlText w:val="•"/>
      <w:lvlJc w:val="left"/>
      <w:pPr>
        <w:ind w:left="6012" w:hanging="260"/>
      </w:pPr>
      <w:rPr>
        <w:rFonts w:hint="default"/>
      </w:rPr>
    </w:lvl>
    <w:lvl w:ilvl="7" w:tplc="E466B528">
      <w:numFmt w:val="bullet"/>
      <w:lvlText w:val="•"/>
      <w:lvlJc w:val="left"/>
      <w:pPr>
        <w:ind w:left="6994" w:hanging="260"/>
      </w:pPr>
      <w:rPr>
        <w:rFonts w:hint="default"/>
      </w:rPr>
    </w:lvl>
    <w:lvl w:ilvl="8" w:tplc="4CD891B0">
      <w:numFmt w:val="bullet"/>
      <w:lvlText w:val="•"/>
      <w:lvlJc w:val="left"/>
      <w:pPr>
        <w:ind w:left="7976" w:hanging="260"/>
      </w:pPr>
      <w:rPr>
        <w:rFonts w:hint="default"/>
      </w:rPr>
    </w:lvl>
  </w:abstractNum>
  <w:abstractNum w:abstractNumId="6" w15:restartNumberingAfterBreak="0">
    <w:nsid w:val="5A665470"/>
    <w:multiLevelType w:val="hybridMultilevel"/>
    <w:tmpl w:val="31B417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F6077"/>
    <w:multiLevelType w:val="hybridMultilevel"/>
    <w:tmpl w:val="E52C7192"/>
    <w:lvl w:ilvl="0" w:tplc="8B70D842">
      <w:start w:val="1"/>
      <w:numFmt w:val="lowerLetter"/>
      <w:lvlText w:val="%1)"/>
      <w:lvlJc w:val="left"/>
      <w:pPr>
        <w:ind w:left="348" w:hanging="238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DC4E2266">
      <w:numFmt w:val="bullet"/>
      <w:lvlText w:val="•"/>
      <w:lvlJc w:val="left"/>
      <w:pPr>
        <w:ind w:left="1300" w:hanging="238"/>
      </w:pPr>
      <w:rPr>
        <w:rFonts w:hint="default"/>
      </w:rPr>
    </w:lvl>
    <w:lvl w:ilvl="2" w:tplc="F6860044">
      <w:numFmt w:val="bullet"/>
      <w:lvlText w:val="•"/>
      <w:lvlJc w:val="left"/>
      <w:pPr>
        <w:ind w:left="2260" w:hanging="238"/>
      </w:pPr>
      <w:rPr>
        <w:rFonts w:hint="default"/>
      </w:rPr>
    </w:lvl>
    <w:lvl w:ilvl="3" w:tplc="AA308B76">
      <w:numFmt w:val="bullet"/>
      <w:lvlText w:val="•"/>
      <w:lvlJc w:val="left"/>
      <w:pPr>
        <w:ind w:left="3220" w:hanging="238"/>
      </w:pPr>
      <w:rPr>
        <w:rFonts w:hint="default"/>
      </w:rPr>
    </w:lvl>
    <w:lvl w:ilvl="4" w:tplc="99B2E7C6">
      <w:numFmt w:val="bullet"/>
      <w:lvlText w:val="•"/>
      <w:lvlJc w:val="left"/>
      <w:pPr>
        <w:ind w:left="4180" w:hanging="238"/>
      </w:pPr>
      <w:rPr>
        <w:rFonts w:hint="default"/>
      </w:rPr>
    </w:lvl>
    <w:lvl w:ilvl="5" w:tplc="270C49B2">
      <w:numFmt w:val="bullet"/>
      <w:lvlText w:val="•"/>
      <w:lvlJc w:val="left"/>
      <w:pPr>
        <w:ind w:left="5140" w:hanging="238"/>
      </w:pPr>
      <w:rPr>
        <w:rFonts w:hint="default"/>
      </w:rPr>
    </w:lvl>
    <w:lvl w:ilvl="6" w:tplc="92B817F4">
      <w:numFmt w:val="bullet"/>
      <w:lvlText w:val="•"/>
      <w:lvlJc w:val="left"/>
      <w:pPr>
        <w:ind w:left="6100" w:hanging="238"/>
      </w:pPr>
      <w:rPr>
        <w:rFonts w:hint="default"/>
      </w:rPr>
    </w:lvl>
    <w:lvl w:ilvl="7" w:tplc="2E4438C4">
      <w:numFmt w:val="bullet"/>
      <w:lvlText w:val="•"/>
      <w:lvlJc w:val="left"/>
      <w:pPr>
        <w:ind w:left="7060" w:hanging="238"/>
      </w:pPr>
      <w:rPr>
        <w:rFonts w:hint="default"/>
      </w:rPr>
    </w:lvl>
    <w:lvl w:ilvl="8" w:tplc="1A70AB1C">
      <w:numFmt w:val="bullet"/>
      <w:lvlText w:val="•"/>
      <w:lvlJc w:val="left"/>
      <w:pPr>
        <w:ind w:left="8020" w:hanging="238"/>
      </w:pPr>
      <w:rPr>
        <w:rFonts w:hint="default"/>
      </w:rPr>
    </w:lvl>
  </w:abstractNum>
  <w:abstractNum w:abstractNumId="8" w15:restartNumberingAfterBreak="0">
    <w:nsid w:val="77745DA5"/>
    <w:multiLevelType w:val="hybridMultilevel"/>
    <w:tmpl w:val="AD2038B0"/>
    <w:lvl w:ilvl="0" w:tplc="451A8B2E">
      <w:start w:val="1"/>
      <w:numFmt w:val="lowerLetter"/>
      <w:lvlText w:val="%1)"/>
      <w:lvlJc w:val="left"/>
      <w:pPr>
        <w:ind w:left="111" w:hanging="24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F91AF91A">
      <w:numFmt w:val="bullet"/>
      <w:lvlText w:val="•"/>
      <w:lvlJc w:val="left"/>
      <w:pPr>
        <w:ind w:left="1102" w:hanging="241"/>
      </w:pPr>
      <w:rPr>
        <w:rFonts w:hint="default"/>
      </w:rPr>
    </w:lvl>
    <w:lvl w:ilvl="2" w:tplc="F3F6A7B2">
      <w:numFmt w:val="bullet"/>
      <w:lvlText w:val="•"/>
      <w:lvlJc w:val="left"/>
      <w:pPr>
        <w:ind w:left="2084" w:hanging="241"/>
      </w:pPr>
      <w:rPr>
        <w:rFonts w:hint="default"/>
      </w:rPr>
    </w:lvl>
    <w:lvl w:ilvl="3" w:tplc="E10887EA">
      <w:numFmt w:val="bullet"/>
      <w:lvlText w:val="•"/>
      <w:lvlJc w:val="left"/>
      <w:pPr>
        <w:ind w:left="3066" w:hanging="241"/>
      </w:pPr>
      <w:rPr>
        <w:rFonts w:hint="default"/>
      </w:rPr>
    </w:lvl>
    <w:lvl w:ilvl="4" w:tplc="B22CE3CC">
      <w:numFmt w:val="bullet"/>
      <w:lvlText w:val="•"/>
      <w:lvlJc w:val="left"/>
      <w:pPr>
        <w:ind w:left="4048" w:hanging="241"/>
      </w:pPr>
      <w:rPr>
        <w:rFonts w:hint="default"/>
      </w:rPr>
    </w:lvl>
    <w:lvl w:ilvl="5" w:tplc="A6E090DC">
      <w:numFmt w:val="bullet"/>
      <w:lvlText w:val="•"/>
      <w:lvlJc w:val="left"/>
      <w:pPr>
        <w:ind w:left="5030" w:hanging="241"/>
      </w:pPr>
      <w:rPr>
        <w:rFonts w:hint="default"/>
      </w:rPr>
    </w:lvl>
    <w:lvl w:ilvl="6" w:tplc="E604EDBA">
      <w:numFmt w:val="bullet"/>
      <w:lvlText w:val="•"/>
      <w:lvlJc w:val="left"/>
      <w:pPr>
        <w:ind w:left="6012" w:hanging="241"/>
      </w:pPr>
      <w:rPr>
        <w:rFonts w:hint="default"/>
      </w:rPr>
    </w:lvl>
    <w:lvl w:ilvl="7" w:tplc="A3580DEA">
      <w:numFmt w:val="bullet"/>
      <w:lvlText w:val="•"/>
      <w:lvlJc w:val="left"/>
      <w:pPr>
        <w:ind w:left="6994" w:hanging="241"/>
      </w:pPr>
      <w:rPr>
        <w:rFonts w:hint="default"/>
      </w:rPr>
    </w:lvl>
    <w:lvl w:ilvl="8" w:tplc="2B1E704E">
      <w:numFmt w:val="bullet"/>
      <w:lvlText w:val="•"/>
      <w:lvlJc w:val="left"/>
      <w:pPr>
        <w:ind w:left="7976" w:hanging="241"/>
      </w:pPr>
      <w:rPr>
        <w:rFonts w:hint="default"/>
      </w:rPr>
    </w:lvl>
  </w:abstractNum>
  <w:abstractNum w:abstractNumId="9" w15:restartNumberingAfterBreak="0">
    <w:nsid w:val="7A7D5437"/>
    <w:multiLevelType w:val="hybridMultilevel"/>
    <w:tmpl w:val="B22CD64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D75ED"/>
    <w:multiLevelType w:val="hybridMultilevel"/>
    <w:tmpl w:val="81CE2F20"/>
    <w:lvl w:ilvl="0" w:tplc="140A0017">
      <w:start w:val="1"/>
      <w:numFmt w:val="lowerLetter"/>
      <w:lvlText w:val="%1)"/>
      <w:lvlJc w:val="left"/>
      <w:pPr>
        <w:ind w:left="631" w:hanging="260"/>
      </w:pPr>
      <w:rPr>
        <w:spacing w:val="-1"/>
        <w:w w:val="101"/>
        <w:sz w:val="23"/>
        <w:szCs w:val="23"/>
      </w:rPr>
    </w:lvl>
    <w:lvl w:ilvl="1" w:tplc="BCE8840C">
      <w:numFmt w:val="bullet"/>
      <w:lvlText w:val="•"/>
      <w:lvlJc w:val="left"/>
      <w:pPr>
        <w:ind w:left="1622" w:hanging="260"/>
      </w:pPr>
      <w:rPr>
        <w:rFonts w:hint="default"/>
      </w:rPr>
    </w:lvl>
    <w:lvl w:ilvl="2" w:tplc="5DB6A5CE">
      <w:numFmt w:val="bullet"/>
      <w:lvlText w:val="•"/>
      <w:lvlJc w:val="left"/>
      <w:pPr>
        <w:ind w:left="2604" w:hanging="260"/>
      </w:pPr>
      <w:rPr>
        <w:rFonts w:hint="default"/>
      </w:rPr>
    </w:lvl>
    <w:lvl w:ilvl="3" w:tplc="7DAE20B6">
      <w:numFmt w:val="bullet"/>
      <w:lvlText w:val="•"/>
      <w:lvlJc w:val="left"/>
      <w:pPr>
        <w:ind w:left="3586" w:hanging="260"/>
      </w:pPr>
      <w:rPr>
        <w:rFonts w:hint="default"/>
      </w:rPr>
    </w:lvl>
    <w:lvl w:ilvl="4" w:tplc="3CC241EA">
      <w:numFmt w:val="bullet"/>
      <w:lvlText w:val="•"/>
      <w:lvlJc w:val="left"/>
      <w:pPr>
        <w:ind w:left="4568" w:hanging="260"/>
      </w:pPr>
      <w:rPr>
        <w:rFonts w:hint="default"/>
      </w:rPr>
    </w:lvl>
    <w:lvl w:ilvl="5" w:tplc="3FF8973E">
      <w:numFmt w:val="bullet"/>
      <w:lvlText w:val="•"/>
      <w:lvlJc w:val="left"/>
      <w:pPr>
        <w:ind w:left="5550" w:hanging="260"/>
      </w:pPr>
      <w:rPr>
        <w:rFonts w:hint="default"/>
      </w:rPr>
    </w:lvl>
    <w:lvl w:ilvl="6" w:tplc="89363F32">
      <w:numFmt w:val="bullet"/>
      <w:lvlText w:val="•"/>
      <w:lvlJc w:val="left"/>
      <w:pPr>
        <w:ind w:left="6532" w:hanging="260"/>
      </w:pPr>
      <w:rPr>
        <w:rFonts w:hint="default"/>
      </w:rPr>
    </w:lvl>
    <w:lvl w:ilvl="7" w:tplc="AEA2FF58">
      <w:numFmt w:val="bullet"/>
      <w:lvlText w:val="•"/>
      <w:lvlJc w:val="left"/>
      <w:pPr>
        <w:ind w:left="7514" w:hanging="260"/>
      </w:pPr>
      <w:rPr>
        <w:rFonts w:hint="default"/>
      </w:rPr>
    </w:lvl>
    <w:lvl w:ilvl="8" w:tplc="5AF4B166">
      <w:numFmt w:val="bullet"/>
      <w:lvlText w:val="•"/>
      <w:lvlJc w:val="left"/>
      <w:pPr>
        <w:ind w:left="8496" w:hanging="2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B7"/>
    <w:rsid w:val="0000076C"/>
    <w:rsid w:val="00054285"/>
    <w:rsid w:val="000624FF"/>
    <w:rsid w:val="00075B58"/>
    <w:rsid w:val="0009255A"/>
    <w:rsid w:val="000A31D5"/>
    <w:rsid w:val="0012392C"/>
    <w:rsid w:val="00161CC2"/>
    <w:rsid w:val="00167AD5"/>
    <w:rsid w:val="001B25E7"/>
    <w:rsid w:val="001D3E3E"/>
    <w:rsid w:val="001F48AA"/>
    <w:rsid w:val="00260B39"/>
    <w:rsid w:val="00272D04"/>
    <w:rsid w:val="00285C5A"/>
    <w:rsid w:val="002914CB"/>
    <w:rsid w:val="003108B1"/>
    <w:rsid w:val="003322C4"/>
    <w:rsid w:val="0035134B"/>
    <w:rsid w:val="00351405"/>
    <w:rsid w:val="0036579F"/>
    <w:rsid w:val="003B101B"/>
    <w:rsid w:val="003B31E7"/>
    <w:rsid w:val="003B64CD"/>
    <w:rsid w:val="003C5F00"/>
    <w:rsid w:val="003E0379"/>
    <w:rsid w:val="00411E83"/>
    <w:rsid w:val="00412D48"/>
    <w:rsid w:val="00427863"/>
    <w:rsid w:val="004536B1"/>
    <w:rsid w:val="0045738B"/>
    <w:rsid w:val="00480C53"/>
    <w:rsid w:val="004E2A97"/>
    <w:rsid w:val="00542AB7"/>
    <w:rsid w:val="00542B54"/>
    <w:rsid w:val="0056255E"/>
    <w:rsid w:val="005F395B"/>
    <w:rsid w:val="006A00D1"/>
    <w:rsid w:val="006C410C"/>
    <w:rsid w:val="0072135C"/>
    <w:rsid w:val="00721A0C"/>
    <w:rsid w:val="007344D8"/>
    <w:rsid w:val="007849D5"/>
    <w:rsid w:val="007F0DBD"/>
    <w:rsid w:val="007F47D0"/>
    <w:rsid w:val="008019B9"/>
    <w:rsid w:val="00823D4F"/>
    <w:rsid w:val="00853488"/>
    <w:rsid w:val="00895D73"/>
    <w:rsid w:val="008A51F7"/>
    <w:rsid w:val="008F61C8"/>
    <w:rsid w:val="00980969"/>
    <w:rsid w:val="00A825B4"/>
    <w:rsid w:val="00A90735"/>
    <w:rsid w:val="00AB7E66"/>
    <w:rsid w:val="00AC403C"/>
    <w:rsid w:val="00B03B6E"/>
    <w:rsid w:val="00B113AE"/>
    <w:rsid w:val="00CB3EC2"/>
    <w:rsid w:val="00CB51FF"/>
    <w:rsid w:val="00CE248C"/>
    <w:rsid w:val="00DA62CE"/>
    <w:rsid w:val="00DD5DEF"/>
    <w:rsid w:val="00DE269D"/>
    <w:rsid w:val="00E55BED"/>
    <w:rsid w:val="00E70C10"/>
    <w:rsid w:val="00EA0EAF"/>
    <w:rsid w:val="00EA65DC"/>
    <w:rsid w:val="00EC1525"/>
    <w:rsid w:val="00EF08B0"/>
    <w:rsid w:val="00F8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B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42A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42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2AB7"/>
  </w:style>
  <w:style w:type="paragraph" w:styleId="Piedepgina">
    <w:name w:val="footer"/>
    <w:basedOn w:val="Normal"/>
    <w:link w:val="PiedepginaCar"/>
    <w:unhideWhenUsed/>
    <w:rsid w:val="00542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42AB7"/>
  </w:style>
  <w:style w:type="paragraph" w:styleId="Textodeglobo">
    <w:name w:val="Balloon Text"/>
    <w:basedOn w:val="Normal"/>
    <w:link w:val="TextodegloboCar"/>
    <w:uiPriority w:val="99"/>
    <w:semiHidden/>
    <w:unhideWhenUsed/>
    <w:rsid w:val="0054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AB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B6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64CD"/>
    <w:rPr>
      <w:rFonts w:ascii="Times New Roman" w:eastAsia="Times New Roman" w:hAnsi="Times New Roman" w:cs="Times New Roman"/>
      <w:sz w:val="23"/>
      <w:szCs w:val="23"/>
      <w:lang w:val="en-US"/>
    </w:rPr>
  </w:style>
  <w:style w:type="table" w:customStyle="1" w:styleId="TableNormal">
    <w:name w:val="Table Normal"/>
    <w:uiPriority w:val="2"/>
    <w:semiHidden/>
    <w:unhideWhenUsed/>
    <w:qFormat/>
    <w:rsid w:val="003B64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2019-09-25T14:57:00Z</dcterms:created>
  <dcterms:modified xsi:type="dcterms:W3CDTF">2019-09-25T14:58:00Z</dcterms:modified>
</cp:coreProperties>
</file>