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0FC59" w14:textId="54B3CA13"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</w:t>
      </w:r>
      <w:proofErr w:type="gramStart"/>
      <w:r w:rsidRPr="00D869F1">
        <w:rPr>
          <w:rFonts w:ascii="Calibri" w:hAnsi="Calibri"/>
        </w:rPr>
        <w:t>Directoras</w:t>
      </w:r>
      <w:proofErr w:type="gramEnd"/>
      <w:r w:rsidRPr="00D869F1">
        <w:rPr>
          <w:rFonts w:ascii="Calibri" w:hAnsi="Calibri"/>
        </w:rPr>
        <w:t xml:space="preserve">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617C38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1C3A00">
        <w:rPr>
          <w:rFonts w:ascii="Calibri" w:hAnsi="Calibri"/>
          <w:b/>
        </w:rPr>
        <w:t>3</w:t>
      </w:r>
      <w:r w:rsidR="008D1A7A">
        <w:rPr>
          <w:rFonts w:ascii="Calibri" w:hAnsi="Calibri"/>
          <w:b/>
        </w:rPr>
        <w:t>7</w:t>
      </w:r>
      <w:r>
        <w:rPr>
          <w:rFonts w:ascii="Calibri" w:hAnsi="Calibri"/>
          <w:b/>
        </w:rPr>
        <w:t>-20</w:t>
      </w:r>
      <w:r w:rsidR="00BB4F5B">
        <w:rPr>
          <w:rFonts w:ascii="Calibri" w:hAnsi="Calibri"/>
          <w:b/>
        </w:rPr>
        <w:t>21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8D1A7A">
        <w:rPr>
          <w:rFonts w:ascii="Calibri" w:hAnsi="Calibri"/>
          <w:b/>
        </w:rPr>
        <w:t>miércoles</w:t>
      </w:r>
      <w:r w:rsidR="007A0A98">
        <w:rPr>
          <w:rFonts w:ascii="Calibri" w:hAnsi="Calibri"/>
          <w:b/>
        </w:rPr>
        <w:t xml:space="preserve"> 2</w:t>
      </w:r>
      <w:r w:rsidR="008D1A7A">
        <w:rPr>
          <w:rFonts w:ascii="Calibri" w:hAnsi="Calibri"/>
          <w:b/>
        </w:rPr>
        <w:t>5</w:t>
      </w:r>
      <w:r w:rsidR="00691DA0">
        <w:rPr>
          <w:rFonts w:ascii="Calibri" w:hAnsi="Calibri"/>
          <w:b/>
        </w:rPr>
        <w:t xml:space="preserve"> </w:t>
      </w:r>
      <w:r w:rsidR="00A166C1">
        <w:rPr>
          <w:rFonts w:ascii="Calibri" w:hAnsi="Calibri"/>
          <w:b/>
        </w:rPr>
        <w:t xml:space="preserve">de </w:t>
      </w:r>
      <w:r w:rsidR="00067B08">
        <w:rPr>
          <w:rFonts w:ascii="Calibri" w:hAnsi="Calibri"/>
          <w:b/>
        </w:rPr>
        <w:t>agosto</w:t>
      </w:r>
      <w:r w:rsidR="00E73C8F">
        <w:rPr>
          <w:rFonts w:ascii="Calibri" w:hAnsi="Calibri"/>
          <w:b/>
        </w:rPr>
        <w:t xml:space="preserve"> </w:t>
      </w:r>
      <w:r w:rsidR="00C10847">
        <w:rPr>
          <w:rFonts w:ascii="Calibri" w:hAnsi="Calibri"/>
          <w:b/>
        </w:rPr>
        <w:t xml:space="preserve">de </w:t>
      </w:r>
      <w:r w:rsidR="00F84CB2">
        <w:rPr>
          <w:rFonts w:ascii="Calibri" w:hAnsi="Calibri"/>
          <w:b/>
        </w:rPr>
        <w:t>2021</w:t>
      </w:r>
      <w:r w:rsidRPr="00D869F1">
        <w:rPr>
          <w:rFonts w:ascii="Calibri" w:hAnsi="Calibri"/>
        </w:rPr>
        <w:t xml:space="preserve">, a partir de las </w:t>
      </w:r>
      <w:r w:rsidR="008D1A7A">
        <w:rPr>
          <w:rFonts w:ascii="Calibri" w:hAnsi="Calibri"/>
          <w:b/>
        </w:rPr>
        <w:t>12</w:t>
      </w:r>
      <w:r w:rsidRPr="00711C32">
        <w:rPr>
          <w:rFonts w:ascii="Calibri" w:hAnsi="Calibri"/>
          <w:b/>
        </w:rPr>
        <w:t>:</w:t>
      </w:r>
      <w:r w:rsidR="00B91314" w:rsidRPr="00711C32">
        <w:rPr>
          <w:rFonts w:ascii="Calibri" w:hAnsi="Calibri"/>
          <w:b/>
        </w:rPr>
        <w:t>00</w:t>
      </w:r>
      <w:r w:rsidR="008F7D55">
        <w:rPr>
          <w:rFonts w:ascii="Calibri" w:hAnsi="Calibri"/>
          <w:b/>
        </w:rPr>
        <w:t xml:space="preserve"> </w:t>
      </w:r>
      <w:proofErr w:type="spellStart"/>
      <w:r w:rsidR="008D1A7A">
        <w:rPr>
          <w:rFonts w:ascii="Calibri" w:hAnsi="Calibri"/>
          <w:b/>
        </w:rPr>
        <w:t>md</w:t>
      </w:r>
      <w:proofErr w:type="spellEnd"/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14:paraId="5B1DBAD2" w14:textId="77777777"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14:paraId="1E94F7FD" w14:textId="77777777"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7A3C84" w14:paraId="3E817DFA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53FA5563" w14:textId="77777777" w:rsidR="00740EF8" w:rsidRPr="007A3C84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7A3C84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  <w:shd w:val="clear" w:color="auto" w:fill="auto"/>
          </w:tcPr>
          <w:p w14:paraId="45AAA4CF" w14:textId="77777777" w:rsidR="00740EF8" w:rsidRPr="00A1542C" w:rsidRDefault="00740EF8" w:rsidP="00D73D35">
            <w:pPr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</w:pPr>
            <w:r w:rsidRPr="00A1542C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A1542C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 xml:space="preserve">.                                                            </w:t>
            </w:r>
          </w:p>
        </w:tc>
      </w:tr>
      <w:tr w:rsidR="00740EF8" w:rsidRPr="007A3C84" w14:paraId="5B580866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08CAC56D" w14:textId="48E35A33" w:rsidR="00740EF8" w:rsidRPr="007A3C84" w:rsidRDefault="00617C3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7A3C84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7A0A98" w:rsidRPr="007A3C84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</w:p>
        </w:tc>
        <w:tc>
          <w:tcPr>
            <w:tcW w:w="8756" w:type="dxa"/>
            <w:shd w:val="clear" w:color="auto" w:fill="auto"/>
          </w:tcPr>
          <w:p w14:paraId="6604A5C3" w14:textId="77777777" w:rsidR="00740EF8" w:rsidRPr="00A1542C" w:rsidRDefault="00740EF8" w:rsidP="00D73D35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A1542C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334BD8" w:rsidRPr="007A3C84" w14:paraId="3D98361D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760874AF" w14:textId="0AAA91D9" w:rsidR="00334BD8" w:rsidRPr="007A3C84" w:rsidRDefault="00334BD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074406">
              <w:rPr>
                <w:rFonts w:ascii="Calibri" w:hAnsi="Calibri"/>
                <w:sz w:val="22"/>
                <w:szCs w:val="22"/>
                <w:lang w:val="es-CR"/>
              </w:rPr>
              <w:t>II</w:t>
            </w:r>
          </w:p>
        </w:tc>
        <w:tc>
          <w:tcPr>
            <w:tcW w:w="8756" w:type="dxa"/>
            <w:shd w:val="clear" w:color="auto" w:fill="auto"/>
          </w:tcPr>
          <w:p w14:paraId="46D01966" w14:textId="64E38835" w:rsidR="00334BD8" w:rsidRDefault="00334BD8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Lectura de Correspondencia</w:t>
            </w:r>
            <w:r w:rsidR="00A1542C">
              <w:rPr>
                <w:rFonts w:ascii="Calibri" w:hAnsi="Calibri"/>
                <w:sz w:val="22"/>
                <w:szCs w:val="22"/>
              </w:rPr>
              <w:t>:</w:t>
            </w:r>
          </w:p>
          <w:p w14:paraId="0AACFE53" w14:textId="3FE9851D" w:rsidR="008C3BC4" w:rsidRPr="00093605" w:rsidRDefault="008C3BC4" w:rsidP="008C3BC4">
            <w:pPr>
              <w:pStyle w:val="Prrafodelista"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93605">
              <w:rPr>
                <w:rFonts w:ascii="Calibri" w:hAnsi="Calibri"/>
                <w:sz w:val="22"/>
                <w:szCs w:val="22"/>
                <w:highlight w:val="yellow"/>
              </w:rPr>
              <w:t xml:space="preserve">Informe general Áreas Marinas de Pesca Responsable. </w:t>
            </w:r>
          </w:p>
          <w:p w14:paraId="03C726F9" w14:textId="54758DED" w:rsidR="008C3BC4" w:rsidRPr="00093605" w:rsidRDefault="008C3BC4" w:rsidP="008C3BC4">
            <w:pPr>
              <w:pStyle w:val="Prrafodelista"/>
              <w:numPr>
                <w:ilvl w:val="0"/>
                <w:numId w:val="23"/>
              </w:num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093605">
              <w:rPr>
                <w:rFonts w:ascii="Calibri" w:hAnsi="Calibri"/>
                <w:sz w:val="22"/>
                <w:szCs w:val="22"/>
                <w:highlight w:val="yellow"/>
              </w:rPr>
              <w:t>Áreas Marina de Pesca Responsable Papagayo.</w:t>
            </w:r>
          </w:p>
          <w:p w14:paraId="1F647922" w14:textId="77777777" w:rsidR="00334BD8" w:rsidRPr="008B556C" w:rsidRDefault="00334BD8" w:rsidP="00D82D73">
            <w:pPr>
              <w:pStyle w:val="Prrafodelista"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8B556C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INCOPESCA-JD-AI-069-2021. Solicitud Recursos Presupuesto auditoria 2021.</w:t>
            </w:r>
          </w:p>
          <w:p w14:paraId="7F395B6C" w14:textId="77777777" w:rsidR="00AE0DC8" w:rsidRPr="00AE0DC8" w:rsidRDefault="00AE0DC8" w:rsidP="00AE0DC8">
            <w:pPr>
              <w:pStyle w:val="Prrafodelista"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4E71">
              <w:rPr>
                <w:rFonts w:ascii="Calibri" w:hAnsi="Calibri"/>
                <w:sz w:val="22"/>
                <w:szCs w:val="22"/>
                <w:lang w:val="es-CR"/>
              </w:rPr>
              <w:t>INCOPESCA-JD-AI-071-2021. AI-ICI-006-2021 “Estudio Especial sobre Evaluación Dirección de Ordenamiento Pesquero y Acuícola”.</w:t>
            </w:r>
          </w:p>
          <w:p w14:paraId="3D714606" w14:textId="537177F1" w:rsidR="00AE0DC8" w:rsidRPr="00AE0DC8" w:rsidRDefault="00AE0DC8" w:rsidP="00AE0DC8">
            <w:pPr>
              <w:pStyle w:val="Prrafodelista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334BD8">
              <w:rPr>
                <w:rFonts w:asciiTheme="minorHAnsi" w:hAnsiTheme="minorHAnsi" w:cstheme="minorHAnsi"/>
                <w:sz w:val="22"/>
                <w:szCs w:val="22"/>
              </w:rPr>
              <w:t>INCOPESCA-JD-AI-077-2021 Solicitud Vacaciones Auditor Interno.</w:t>
            </w:r>
          </w:p>
        </w:tc>
      </w:tr>
      <w:tr w:rsidR="00FA7C8F" w:rsidRPr="007A3C84" w14:paraId="32A62F81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3F6ACB38" w14:textId="4CA9F69E" w:rsidR="00FA7C8F" w:rsidRPr="007A3C84" w:rsidRDefault="00074406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7A3C84" w:rsidRPr="007A3C84">
              <w:rPr>
                <w:rFonts w:ascii="Calibri" w:hAnsi="Calibri"/>
                <w:sz w:val="22"/>
                <w:szCs w:val="22"/>
                <w:lang w:val="es-CR"/>
              </w:rPr>
              <w:t>V</w:t>
            </w:r>
          </w:p>
        </w:tc>
        <w:tc>
          <w:tcPr>
            <w:tcW w:w="8756" w:type="dxa"/>
            <w:shd w:val="clear" w:color="auto" w:fill="auto"/>
          </w:tcPr>
          <w:p w14:paraId="7F030A11" w14:textId="7FF0015F" w:rsidR="00FA7C8F" w:rsidRPr="007A3C84" w:rsidRDefault="00FA7C8F" w:rsidP="00D73D35">
            <w:pPr>
              <w:rPr>
                <w:rFonts w:ascii="Calibri" w:hAnsi="Calibri"/>
                <w:sz w:val="22"/>
                <w:szCs w:val="22"/>
              </w:rPr>
            </w:pPr>
            <w:r w:rsidRPr="007A3C84">
              <w:rPr>
                <w:rFonts w:ascii="Calibri" w:hAnsi="Calibri"/>
                <w:sz w:val="22"/>
                <w:szCs w:val="22"/>
              </w:rPr>
              <w:t xml:space="preserve">Mociones de </w:t>
            </w:r>
            <w:proofErr w:type="gramStart"/>
            <w:r w:rsidRPr="007A3C84">
              <w:rPr>
                <w:rFonts w:ascii="Calibri" w:hAnsi="Calibri"/>
                <w:sz w:val="22"/>
                <w:szCs w:val="22"/>
              </w:rPr>
              <w:t>Directores</w:t>
            </w:r>
            <w:proofErr w:type="gramEnd"/>
          </w:p>
        </w:tc>
      </w:tr>
      <w:tr w:rsidR="008F7651" w:rsidRPr="00E65A7C" w14:paraId="7BDA7230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75EA0DF7" w14:textId="2F66DB80" w:rsidR="008F7651" w:rsidRPr="007A3C84" w:rsidRDefault="00FA7C8F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7A3C84">
              <w:rPr>
                <w:rFonts w:ascii="Calibri" w:hAnsi="Calibri"/>
                <w:sz w:val="22"/>
                <w:szCs w:val="22"/>
                <w:lang w:val="es-CR"/>
              </w:rPr>
              <w:t>V</w:t>
            </w:r>
          </w:p>
        </w:tc>
        <w:tc>
          <w:tcPr>
            <w:tcW w:w="8756" w:type="dxa"/>
            <w:shd w:val="clear" w:color="auto" w:fill="auto"/>
          </w:tcPr>
          <w:p w14:paraId="2F26BAD6" w14:textId="77777777" w:rsidR="008F7651" w:rsidRPr="00914241" w:rsidRDefault="008F7651" w:rsidP="00D73D3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A3C8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Cierre.</w:t>
            </w:r>
          </w:p>
        </w:tc>
      </w:tr>
    </w:tbl>
    <w:p w14:paraId="065BA276" w14:textId="77777777" w:rsidR="00201418" w:rsidRDefault="00201418" w:rsidP="00201418">
      <w:pPr>
        <w:ind w:left="720"/>
        <w:jc w:val="both"/>
        <w:rPr>
          <w:rFonts w:ascii="Arial" w:hAnsi="Arial" w:cs="Arial"/>
        </w:rPr>
      </w:pPr>
    </w:p>
    <w:p w14:paraId="047448A3" w14:textId="77777777"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A9D2B" w14:textId="77777777" w:rsidR="00CD39E6" w:rsidRDefault="00CD39E6">
      <w:r>
        <w:separator/>
      </w:r>
    </w:p>
  </w:endnote>
  <w:endnote w:type="continuationSeparator" w:id="0">
    <w:p w14:paraId="3172FC35" w14:textId="77777777" w:rsidR="00CD39E6" w:rsidRDefault="00CD3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8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C3BCC" w14:textId="77777777" w:rsidR="00E309F6" w:rsidRDefault="00CD39E6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7A6EE403" w14:textId="77777777" w:rsidR="00E309F6" w:rsidRDefault="00CD39E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E1E6A" w14:textId="77777777" w:rsidR="00CD39E6" w:rsidRDefault="00CD39E6">
      <w:r>
        <w:separator/>
      </w:r>
    </w:p>
  </w:footnote>
  <w:footnote w:type="continuationSeparator" w:id="0">
    <w:p w14:paraId="384D5E84" w14:textId="77777777" w:rsidR="00CD39E6" w:rsidRDefault="00CD3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FC9C4" w14:textId="77777777" w:rsidR="00E309F6" w:rsidRDefault="00CD39E6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45E92150" w14:textId="77777777" w:rsidTr="00812342">
      <w:tc>
        <w:tcPr>
          <w:tcW w:w="2836" w:type="dxa"/>
        </w:tcPr>
        <w:p w14:paraId="29CC44DD" w14:textId="77777777"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EC322C1" wp14:editId="5F19099F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1C7A91E7" w14:textId="77777777" w:rsidR="00E309F6" w:rsidRDefault="00CD39E6" w:rsidP="0006084F">
          <w:pPr>
            <w:pStyle w:val="Subttulo"/>
          </w:pPr>
        </w:p>
        <w:p w14:paraId="253C0690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0AD48C45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1715F142" w14:textId="77777777"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3FD541AD" w14:textId="77777777"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5E930BDA" wp14:editId="4A3A8409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7345555F" w14:textId="77777777" w:rsidR="00E309F6" w:rsidRPr="000603E2" w:rsidRDefault="00CD39E6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1BAFC106" w14:textId="77777777" w:rsidR="00E309F6" w:rsidRDefault="00CD39E6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80B"/>
    <w:multiLevelType w:val="hybridMultilevel"/>
    <w:tmpl w:val="5A921738"/>
    <w:lvl w:ilvl="0" w:tplc="E9A616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5313"/>
    <w:multiLevelType w:val="hybridMultilevel"/>
    <w:tmpl w:val="D994B6F8"/>
    <w:lvl w:ilvl="0" w:tplc="8C089A60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47D04"/>
    <w:multiLevelType w:val="hybridMultilevel"/>
    <w:tmpl w:val="DFFC4880"/>
    <w:lvl w:ilvl="0" w:tplc="792896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59C"/>
    <w:multiLevelType w:val="hybridMultilevel"/>
    <w:tmpl w:val="D9680BDA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96F5D45"/>
    <w:multiLevelType w:val="hybridMultilevel"/>
    <w:tmpl w:val="F59E3134"/>
    <w:lvl w:ilvl="0" w:tplc="1E089AF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62D82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9112B"/>
    <w:multiLevelType w:val="hybridMultilevel"/>
    <w:tmpl w:val="BDD63E34"/>
    <w:lvl w:ilvl="0" w:tplc="A4FE31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669CA"/>
    <w:multiLevelType w:val="hybridMultilevel"/>
    <w:tmpl w:val="553A0964"/>
    <w:lvl w:ilvl="0" w:tplc="0B480A3E">
      <w:start w:val="1"/>
      <w:numFmt w:val="lowerRoman"/>
      <w:lvlText w:val="%1."/>
      <w:lvlJc w:val="left"/>
      <w:pPr>
        <w:ind w:left="1080" w:hanging="720"/>
      </w:pPr>
      <w:rPr>
        <w:rFonts w:ascii="Calibri" w:hAnsi="Calibri" w:cs="Times New Roman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12B03"/>
    <w:multiLevelType w:val="hybridMultilevel"/>
    <w:tmpl w:val="A5041B34"/>
    <w:lvl w:ilvl="0" w:tplc="ED2EB6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110AE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B7D5C"/>
    <w:multiLevelType w:val="hybridMultilevel"/>
    <w:tmpl w:val="1E109A7E"/>
    <w:lvl w:ilvl="0" w:tplc="22764A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50297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C41D9"/>
    <w:multiLevelType w:val="hybridMultilevel"/>
    <w:tmpl w:val="2A0430B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40CF0"/>
    <w:multiLevelType w:val="hybridMultilevel"/>
    <w:tmpl w:val="0E842E44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1875FEE"/>
    <w:multiLevelType w:val="hybridMultilevel"/>
    <w:tmpl w:val="F188A67C"/>
    <w:lvl w:ilvl="0" w:tplc="5470AE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07A64"/>
    <w:multiLevelType w:val="hybridMultilevel"/>
    <w:tmpl w:val="DCAA141C"/>
    <w:lvl w:ilvl="0" w:tplc="9BB866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66DF3"/>
    <w:multiLevelType w:val="hybridMultilevel"/>
    <w:tmpl w:val="B80AF850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A413B4D"/>
    <w:multiLevelType w:val="hybridMultilevel"/>
    <w:tmpl w:val="6504A018"/>
    <w:lvl w:ilvl="0" w:tplc="45763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674F2"/>
    <w:multiLevelType w:val="hybridMultilevel"/>
    <w:tmpl w:val="85E40AAC"/>
    <w:lvl w:ilvl="0" w:tplc="B23654F8">
      <w:start w:val="1"/>
      <w:numFmt w:val="low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E73DC"/>
    <w:multiLevelType w:val="hybridMultilevel"/>
    <w:tmpl w:val="EE6C2E18"/>
    <w:lvl w:ilvl="0" w:tplc="17C426C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B270D22"/>
    <w:multiLevelType w:val="hybridMultilevel"/>
    <w:tmpl w:val="A54267A2"/>
    <w:lvl w:ilvl="0" w:tplc="11E620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4580A"/>
    <w:multiLevelType w:val="hybridMultilevel"/>
    <w:tmpl w:val="83F6F792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BA53D35"/>
    <w:multiLevelType w:val="hybridMultilevel"/>
    <w:tmpl w:val="EC88BEE6"/>
    <w:lvl w:ilvl="0" w:tplc="243A26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5"/>
  </w:num>
  <w:num w:numId="5">
    <w:abstractNumId w:val="9"/>
  </w:num>
  <w:num w:numId="6">
    <w:abstractNumId w:val="11"/>
  </w:num>
  <w:num w:numId="7">
    <w:abstractNumId w:val="16"/>
  </w:num>
  <w:num w:numId="8">
    <w:abstractNumId w:val="20"/>
  </w:num>
  <w:num w:numId="9">
    <w:abstractNumId w:val="17"/>
  </w:num>
  <w:num w:numId="10">
    <w:abstractNumId w:val="13"/>
  </w:num>
  <w:num w:numId="11">
    <w:abstractNumId w:val="10"/>
  </w:num>
  <w:num w:numId="12">
    <w:abstractNumId w:val="21"/>
  </w:num>
  <w:num w:numId="13">
    <w:abstractNumId w:val="19"/>
  </w:num>
  <w:num w:numId="14">
    <w:abstractNumId w:val="15"/>
  </w:num>
  <w:num w:numId="15">
    <w:abstractNumId w:val="12"/>
  </w:num>
  <w:num w:numId="16">
    <w:abstractNumId w:val="2"/>
  </w:num>
  <w:num w:numId="17">
    <w:abstractNumId w:val="22"/>
  </w:num>
  <w:num w:numId="18">
    <w:abstractNumId w:val="8"/>
  </w:num>
  <w:num w:numId="19">
    <w:abstractNumId w:val="4"/>
  </w:num>
  <w:num w:numId="20">
    <w:abstractNumId w:val="6"/>
  </w:num>
  <w:num w:numId="21">
    <w:abstractNumId w:val="18"/>
  </w:num>
  <w:num w:numId="22">
    <w:abstractNumId w:val="7"/>
  </w:num>
  <w:num w:numId="2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0"/>
    <w:rsid w:val="000001BE"/>
    <w:rsid w:val="00016347"/>
    <w:rsid w:val="000172FF"/>
    <w:rsid w:val="000206C0"/>
    <w:rsid w:val="00022290"/>
    <w:rsid w:val="000301C5"/>
    <w:rsid w:val="00030DC9"/>
    <w:rsid w:val="000311C9"/>
    <w:rsid w:val="00033A14"/>
    <w:rsid w:val="00041451"/>
    <w:rsid w:val="000466D2"/>
    <w:rsid w:val="00046DC1"/>
    <w:rsid w:val="00047CB3"/>
    <w:rsid w:val="00052965"/>
    <w:rsid w:val="0005735A"/>
    <w:rsid w:val="000628D5"/>
    <w:rsid w:val="00062E14"/>
    <w:rsid w:val="00064DC7"/>
    <w:rsid w:val="0006696A"/>
    <w:rsid w:val="00067402"/>
    <w:rsid w:val="00067B08"/>
    <w:rsid w:val="00071839"/>
    <w:rsid w:val="00073662"/>
    <w:rsid w:val="00074406"/>
    <w:rsid w:val="00074E6C"/>
    <w:rsid w:val="00081427"/>
    <w:rsid w:val="00085471"/>
    <w:rsid w:val="00093605"/>
    <w:rsid w:val="00094416"/>
    <w:rsid w:val="000A5420"/>
    <w:rsid w:val="000A579E"/>
    <w:rsid w:val="000C17F7"/>
    <w:rsid w:val="000C3B30"/>
    <w:rsid w:val="000D044C"/>
    <w:rsid w:val="000D2E5F"/>
    <w:rsid w:val="000D380F"/>
    <w:rsid w:val="000D54D3"/>
    <w:rsid w:val="000E1C6D"/>
    <w:rsid w:val="000E2BE3"/>
    <w:rsid w:val="000E3CB2"/>
    <w:rsid w:val="000F1754"/>
    <w:rsid w:val="000F213A"/>
    <w:rsid w:val="000F2B8F"/>
    <w:rsid w:val="000F52DC"/>
    <w:rsid w:val="000F5E0F"/>
    <w:rsid w:val="001010A6"/>
    <w:rsid w:val="001043BB"/>
    <w:rsid w:val="00106B99"/>
    <w:rsid w:val="001076CC"/>
    <w:rsid w:val="00114F55"/>
    <w:rsid w:val="0012088E"/>
    <w:rsid w:val="0013404D"/>
    <w:rsid w:val="001365CB"/>
    <w:rsid w:val="00140928"/>
    <w:rsid w:val="0014686D"/>
    <w:rsid w:val="00146BCA"/>
    <w:rsid w:val="00151731"/>
    <w:rsid w:val="00156AAB"/>
    <w:rsid w:val="0017076C"/>
    <w:rsid w:val="00175618"/>
    <w:rsid w:val="00180524"/>
    <w:rsid w:val="001807ED"/>
    <w:rsid w:val="00187901"/>
    <w:rsid w:val="00194E7C"/>
    <w:rsid w:val="001A14BA"/>
    <w:rsid w:val="001A1C5D"/>
    <w:rsid w:val="001A7C38"/>
    <w:rsid w:val="001B3DD6"/>
    <w:rsid w:val="001B5E19"/>
    <w:rsid w:val="001C3A00"/>
    <w:rsid w:val="001C7A76"/>
    <w:rsid w:val="001D1B86"/>
    <w:rsid w:val="001D40E8"/>
    <w:rsid w:val="001D5CD2"/>
    <w:rsid w:val="001F7E2E"/>
    <w:rsid w:val="00201418"/>
    <w:rsid w:val="00215A7A"/>
    <w:rsid w:val="00216CEC"/>
    <w:rsid w:val="00222D3F"/>
    <w:rsid w:val="0022416A"/>
    <w:rsid w:val="00250DD1"/>
    <w:rsid w:val="002636EA"/>
    <w:rsid w:val="00267281"/>
    <w:rsid w:val="00270AE8"/>
    <w:rsid w:val="00274EAA"/>
    <w:rsid w:val="00276789"/>
    <w:rsid w:val="00294FCA"/>
    <w:rsid w:val="00297948"/>
    <w:rsid w:val="002A22E1"/>
    <w:rsid w:val="002B01E6"/>
    <w:rsid w:val="002B1379"/>
    <w:rsid w:val="002B5CD8"/>
    <w:rsid w:val="002C00A7"/>
    <w:rsid w:val="002C3100"/>
    <w:rsid w:val="002C33DA"/>
    <w:rsid w:val="002C55E3"/>
    <w:rsid w:val="002D285B"/>
    <w:rsid w:val="002D4073"/>
    <w:rsid w:val="002E3216"/>
    <w:rsid w:val="002E4EDF"/>
    <w:rsid w:val="002F7A35"/>
    <w:rsid w:val="00300EBD"/>
    <w:rsid w:val="00303526"/>
    <w:rsid w:val="00303D0E"/>
    <w:rsid w:val="003067E1"/>
    <w:rsid w:val="00310A53"/>
    <w:rsid w:val="0032199B"/>
    <w:rsid w:val="0032403E"/>
    <w:rsid w:val="003260B0"/>
    <w:rsid w:val="003315CD"/>
    <w:rsid w:val="00334BD8"/>
    <w:rsid w:val="00335E11"/>
    <w:rsid w:val="0034124E"/>
    <w:rsid w:val="00345573"/>
    <w:rsid w:val="0035189B"/>
    <w:rsid w:val="003533A4"/>
    <w:rsid w:val="003546FD"/>
    <w:rsid w:val="00354929"/>
    <w:rsid w:val="003564C7"/>
    <w:rsid w:val="00361AD7"/>
    <w:rsid w:val="003729B1"/>
    <w:rsid w:val="00374402"/>
    <w:rsid w:val="003800B4"/>
    <w:rsid w:val="003B1CA8"/>
    <w:rsid w:val="003C0DCC"/>
    <w:rsid w:val="003C3109"/>
    <w:rsid w:val="003C4929"/>
    <w:rsid w:val="003C5E5B"/>
    <w:rsid w:val="003D3514"/>
    <w:rsid w:val="003D6C53"/>
    <w:rsid w:val="003E27CB"/>
    <w:rsid w:val="003E7CE1"/>
    <w:rsid w:val="003F4BD7"/>
    <w:rsid w:val="004079ED"/>
    <w:rsid w:val="004143F5"/>
    <w:rsid w:val="004163C2"/>
    <w:rsid w:val="00444A3C"/>
    <w:rsid w:val="004476C5"/>
    <w:rsid w:val="0044779C"/>
    <w:rsid w:val="004563DA"/>
    <w:rsid w:val="00460D21"/>
    <w:rsid w:val="004629A8"/>
    <w:rsid w:val="0046455A"/>
    <w:rsid w:val="00473964"/>
    <w:rsid w:val="004744A5"/>
    <w:rsid w:val="00480F6A"/>
    <w:rsid w:val="00487B5E"/>
    <w:rsid w:val="0049762D"/>
    <w:rsid w:val="004A20C1"/>
    <w:rsid w:val="004B190D"/>
    <w:rsid w:val="004C21AC"/>
    <w:rsid w:val="004C48A6"/>
    <w:rsid w:val="004C5A8D"/>
    <w:rsid w:val="004C725E"/>
    <w:rsid w:val="004D27E5"/>
    <w:rsid w:val="004D2EF7"/>
    <w:rsid w:val="004D54E2"/>
    <w:rsid w:val="004D58F0"/>
    <w:rsid w:val="004D7D19"/>
    <w:rsid w:val="00502505"/>
    <w:rsid w:val="005044D5"/>
    <w:rsid w:val="0052538D"/>
    <w:rsid w:val="00531DB4"/>
    <w:rsid w:val="005353F4"/>
    <w:rsid w:val="00540D3B"/>
    <w:rsid w:val="00541124"/>
    <w:rsid w:val="00581E7D"/>
    <w:rsid w:val="00587433"/>
    <w:rsid w:val="00590233"/>
    <w:rsid w:val="0059567B"/>
    <w:rsid w:val="005A0E8E"/>
    <w:rsid w:val="005B083B"/>
    <w:rsid w:val="005B289F"/>
    <w:rsid w:val="005B7B81"/>
    <w:rsid w:val="005C4DDE"/>
    <w:rsid w:val="005C5C89"/>
    <w:rsid w:val="005C6D2F"/>
    <w:rsid w:val="005C789B"/>
    <w:rsid w:val="005D0E3A"/>
    <w:rsid w:val="005D3F0D"/>
    <w:rsid w:val="005D55FA"/>
    <w:rsid w:val="005D652A"/>
    <w:rsid w:val="005E0540"/>
    <w:rsid w:val="005E3627"/>
    <w:rsid w:val="005F12D5"/>
    <w:rsid w:val="005F60EC"/>
    <w:rsid w:val="005F6340"/>
    <w:rsid w:val="005F65BF"/>
    <w:rsid w:val="00607741"/>
    <w:rsid w:val="006123BE"/>
    <w:rsid w:val="0061514F"/>
    <w:rsid w:val="0061790E"/>
    <w:rsid w:val="00617C38"/>
    <w:rsid w:val="006215FD"/>
    <w:rsid w:val="00624AE4"/>
    <w:rsid w:val="00632861"/>
    <w:rsid w:val="00640387"/>
    <w:rsid w:val="00641B09"/>
    <w:rsid w:val="006425C7"/>
    <w:rsid w:val="00654015"/>
    <w:rsid w:val="00657A98"/>
    <w:rsid w:val="00662620"/>
    <w:rsid w:val="00691DA0"/>
    <w:rsid w:val="00692BBF"/>
    <w:rsid w:val="00693BE0"/>
    <w:rsid w:val="006A42F0"/>
    <w:rsid w:val="006A729C"/>
    <w:rsid w:val="006B1548"/>
    <w:rsid w:val="006B51E8"/>
    <w:rsid w:val="006C0B02"/>
    <w:rsid w:val="006C59AA"/>
    <w:rsid w:val="006D0805"/>
    <w:rsid w:val="006D6DE8"/>
    <w:rsid w:val="006E11E6"/>
    <w:rsid w:val="006E41C0"/>
    <w:rsid w:val="006E4457"/>
    <w:rsid w:val="006F5169"/>
    <w:rsid w:val="006F6A49"/>
    <w:rsid w:val="00705248"/>
    <w:rsid w:val="00710EE7"/>
    <w:rsid w:val="00711C32"/>
    <w:rsid w:val="007213AE"/>
    <w:rsid w:val="00721A72"/>
    <w:rsid w:val="00724E04"/>
    <w:rsid w:val="00725D48"/>
    <w:rsid w:val="0073195A"/>
    <w:rsid w:val="0073637D"/>
    <w:rsid w:val="007373C5"/>
    <w:rsid w:val="00740EF8"/>
    <w:rsid w:val="00741697"/>
    <w:rsid w:val="0074424B"/>
    <w:rsid w:val="00745931"/>
    <w:rsid w:val="00752A55"/>
    <w:rsid w:val="00754588"/>
    <w:rsid w:val="007662F6"/>
    <w:rsid w:val="00772A7A"/>
    <w:rsid w:val="00781507"/>
    <w:rsid w:val="00790B83"/>
    <w:rsid w:val="007A0A98"/>
    <w:rsid w:val="007A0E40"/>
    <w:rsid w:val="007A2C6D"/>
    <w:rsid w:val="007A3C84"/>
    <w:rsid w:val="007A5DB4"/>
    <w:rsid w:val="007A6030"/>
    <w:rsid w:val="007B23AE"/>
    <w:rsid w:val="007B5616"/>
    <w:rsid w:val="007B5848"/>
    <w:rsid w:val="007B5B3D"/>
    <w:rsid w:val="007B6C9E"/>
    <w:rsid w:val="007C0D00"/>
    <w:rsid w:val="007D24F5"/>
    <w:rsid w:val="007D5FC7"/>
    <w:rsid w:val="007E1ABE"/>
    <w:rsid w:val="007E297A"/>
    <w:rsid w:val="007F0A3D"/>
    <w:rsid w:val="007F558F"/>
    <w:rsid w:val="007F5B75"/>
    <w:rsid w:val="00813323"/>
    <w:rsid w:val="00816883"/>
    <w:rsid w:val="008174AF"/>
    <w:rsid w:val="00835C59"/>
    <w:rsid w:val="00857B55"/>
    <w:rsid w:val="008704C9"/>
    <w:rsid w:val="0087105F"/>
    <w:rsid w:val="0088760B"/>
    <w:rsid w:val="008A4E0B"/>
    <w:rsid w:val="008A7655"/>
    <w:rsid w:val="008B556C"/>
    <w:rsid w:val="008C3BC4"/>
    <w:rsid w:val="008C5014"/>
    <w:rsid w:val="008D0FDB"/>
    <w:rsid w:val="008D1A7A"/>
    <w:rsid w:val="008D2FAC"/>
    <w:rsid w:val="008E24F7"/>
    <w:rsid w:val="008E5310"/>
    <w:rsid w:val="008F3368"/>
    <w:rsid w:val="008F5310"/>
    <w:rsid w:val="008F7651"/>
    <w:rsid w:val="008F7D55"/>
    <w:rsid w:val="00906D8E"/>
    <w:rsid w:val="00912241"/>
    <w:rsid w:val="00914241"/>
    <w:rsid w:val="009261BE"/>
    <w:rsid w:val="00926A42"/>
    <w:rsid w:val="0092725B"/>
    <w:rsid w:val="00935D20"/>
    <w:rsid w:val="00953527"/>
    <w:rsid w:val="00955C91"/>
    <w:rsid w:val="00956515"/>
    <w:rsid w:val="00956DD4"/>
    <w:rsid w:val="00962A8B"/>
    <w:rsid w:val="009707D1"/>
    <w:rsid w:val="00977CB3"/>
    <w:rsid w:val="00987C61"/>
    <w:rsid w:val="009969B7"/>
    <w:rsid w:val="009A1AC7"/>
    <w:rsid w:val="009A52E7"/>
    <w:rsid w:val="009C2227"/>
    <w:rsid w:val="009C690F"/>
    <w:rsid w:val="009D692D"/>
    <w:rsid w:val="009E1A01"/>
    <w:rsid w:val="009E6A4A"/>
    <w:rsid w:val="009F4116"/>
    <w:rsid w:val="009F6353"/>
    <w:rsid w:val="00A124C1"/>
    <w:rsid w:val="00A1542C"/>
    <w:rsid w:val="00A166C1"/>
    <w:rsid w:val="00A17454"/>
    <w:rsid w:val="00A21B2F"/>
    <w:rsid w:val="00A22C4E"/>
    <w:rsid w:val="00A25998"/>
    <w:rsid w:val="00A26289"/>
    <w:rsid w:val="00A35937"/>
    <w:rsid w:val="00A46305"/>
    <w:rsid w:val="00A5646F"/>
    <w:rsid w:val="00A76487"/>
    <w:rsid w:val="00A77202"/>
    <w:rsid w:val="00A91E51"/>
    <w:rsid w:val="00A92A1F"/>
    <w:rsid w:val="00A95E74"/>
    <w:rsid w:val="00A96272"/>
    <w:rsid w:val="00A9638E"/>
    <w:rsid w:val="00AC1492"/>
    <w:rsid w:val="00AC4BAF"/>
    <w:rsid w:val="00AC57E3"/>
    <w:rsid w:val="00AC74FF"/>
    <w:rsid w:val="00AD24F9"/>
    <w:rsid w:val="00AE0DC8"/>
    <w:rsid w:val="00AE7BC7"/>
    <w:rsid w:val="00AF1284"/>
    <w:rsid w:val="00AF2319"/>
    <w:rsid w:val="00AF38F7"/>
    <w:rsid w:val="00AF57BC"/>
    <w:rsid w:val="00B00550"/>
    <w:rsid w:val="00B02207"/>
    <w:rsid w:val="00B0451C"/>
    <w:rsid w:val="00B04D7B"/>
    <w:rsid w:val="00B11AEC"/>
    <w:rsid w:val="00B14920"/>
    <w:rsid w:val="00B24C8B"/>
    <w:rsid w:val="00B2517F"/>
    <w:rsid w:val="00B32FDC"/>
    <w:rsid w:val="00B43B1B"/>
    <w:rsid w:val="00B4666B"/>
    <w:rsid w:val="00B65209"/>
    <w:rsid w:val="00B80F09"/>
    <w:rsid w:val="00B86812"/>
    <w:rsid w:val="00B91314"/>
    <w:rsid w:val="00B941C6"/>
    <w:rsid w:val="00B95E66"/>
    <w:rsid w:val="00BA2455"/>
    <w:rsid w:val="00BA3358"/>
    <w:rsid w:val="00BA70BB"/>
    <w:rsid w:val="00BB4F5B"/>
    <w:rsid w:val="00BB6F1B"/>
    <w:rsid w:val="00BB7671"/>
    <w:rsid w:val="00BC3B14"/>
    <w:rsid w:val="00BC3BB2"/>
    <w:rsid w:val="00BD3390"/>
    <w:rsid w:val="00BE28C6"/>
    <w:rsid w:val="00BE40E2"/>
    <w:rsid w:val="00BE6966"/>
    <w:rsid w:val="00BF1D3B"/>
    <w:rsid w:val="00BF7A86"/>
    <w:rsid w:val="00C00515"/>
    <w:rsid w:val="00C0551E"/>
    <w:rsid w:val="00C10847"/>
    <w:rsid w:val="00C1277F"/>
    <w:rsid w:val="00C27F83"/>
    <w:rsid w:val="00C340CA"/>
    <w:rsid w:val="00C3727A"/>
    <w:rsid w:val="00C40954"/>
    <w:rsid w:val="00C43ABA"/>
    <w:rsid w:val="00C50EBE"/>
    <w:rsid w:val="00C51806"/>
    <w:rsid w:val="00C52254"/>
    <w:rsid w:val="00C53903"/>
    <w:rsid w:val="00C563BC"/>
    <w:rsid w:val="00C677F1"/>
    <w:rsid w:val="00C67D75"/>
    <w:rsid w:val="00C7582D"/>
    <w:rsid w:val="00C80D8A"/>
    <w:rsid w:val="00C82A5C"/>
    <w:rsid w:val="00C861FE"/>
    <w:rsid w:val="00C90022"/>
    <w:rsid w:val="00C931E6"/>
    <w:rsid w:val="00CA0A5F"/>
    <w:rsid w:val="00CB03C4"/>
    <w:rsid w:val="00CC033C"/>
    <w:rsid w:val="00CD39E6"/>
    <w:rsid w:val="00CE0241"/>
    <w:rsid w:val="00CE4E99"/>
    <w:rsid w:val="00CF1DDF"/>
    <w:rsid w:val="00CF1F8F"/>
    <w:rsid w:val="00CF3788"/>
    <w:rsid w:val="00D01F7A"/>
    <w:rsid w:val="00D074DE"/>
    <w:rsid w:val="00D10767"/>
    <w:rsid w:val="00D11E6E"/>
    <w:rsid w:val="00D3114B"/>
    <w:rsid w:val="00D31F52"/>
    <w:rsid w:val="00D45DDD"/>
    <w:rsid w:val="00D629DD"/>
    <w:rsid w:val="00D649B5"/>
    <w:rsid w:val="00D66691"/>
    <w:rsid w:val="00D67987"/>
    <w:rsid w:val="00D72EBC"/>
    <w:rsid w:val="00D74C35"/>
    <w:rsid w:val="00D82D73"/>
    <w:rsid w:val="00D83868"/>
    <w:rsid w:val="00D86883"/>
    <w:rsid w:val="00DA0CA5"/>
    <w:rsid w:val="00DA2160"/>
    <w:rsid w:val="00DA7CE2"/>
    <w:rsid w:val="00DC270E"/>
    <w:rsid w:val="00DC4AB0"/>
    <w:rsid w:val="00DD6B58"/>
    <w:rsid w:val="00DE2AC9"/>
    <w:rsid w:val="00DE4E65"/>
    <w:rsid w:val="00DE52C5"/>
    <w:rsid w:val="00DF0810"/>
    <w:rsid w:val="00DF1CAB"/>
    <w:rsid w:val="00E1384F"/>
    <w:rsid w:val="00E150E5"/>
    <w:rsid w:val="00E15DBD"/>
    <w:rsid w:val="00E21AA3"/>
    <w:rsid w:val="00E30054"/>
    <w:rsid w:val="00E33DA0"/>
    <w:rsid w:val="00E34C12"/>
    <w:rsid w:val="00E36F6A"/>
    <w:rsid w:val="00E40A6B"/>
    <w:rsid w:val="00E4108C"/>
    <w:rsid w:val="00E57E6D"/>
    <w:rsid w:val="00E604BC"/>
    <w:rsid w:val="00E65A7C"/>
    <w:rsid w:val="00E70D0C"/>
    <w:rsid w:val="00E73C8F"/>
    <w:rsid w:val="00E7679D"/>
    <w:rsid w:val="00E802C7"/>
    <w:rsid w:val="00E83C99"/>
    <w:rsid w:val="00E85514"/>
    <w:rsid w:val="00E87C8C"/>
    <w:rsid w:val="00E93507"/>
    <w:rsid w:val="00E94FFB"/>
    <w:rsid w:val="00E9719F"/>
    <w:rsid w:val="00EA46E4"/>
    <w:rsid w:val="00EA5B2F"/>
    <w:rsid w:val="00EB5139"/>
    <w:rsid w:val="00EC099E"/>
    <w:rsid w:val="00EE2E12"/>
    <w:rsid w:val="00EE78C9"/>
    <w:rsid w:val="00EF443E"/>
    <w:rsid w:val="00EF649E"/>
    <w:rsid w:val="00F01B8B"/>
    <w:rsid w:val="00F02473"/>
    <w:rsid w:val="00F030AD"/>
    <w:rsid w:val="00F14C12"/>
    <w:rsid w:val="00F1797D"/>
    <w:rsid w:val="00F227B4"/>
    <w:rsid w:val="00F40100"/>
    <w:rsid w:val="00F41FF3"/>
    <w:rsid w:val="00F45E3A"/>
    <w:rsid w:val="00F63C5B"/>
    <w:rsid w:val="00F64961"/>
    <w:rsid w:val="00F84CB2"/>
    <w:rsid w:val="00F84CF1"/>
    <w:rsid w:val="00F86BD9"/>
    <w:rsid w:val="00F86CFC"/>
    <w:rsid w:val="00FA23FA"/>
    <w:rsid w:val="00FA3A01"/>
    <w:rsid w:val="00FA78D2"/>
    <w:rsid w:val="00FA7C8F"/>
    <w:rsid w:val="00FB1139"/>
    <w:rsid w:val="00FB1CC7"/>
    <w:rsid w:val="00FB1DA7"/>
    <w:rsid w:val="00FB5C98"/>
    <w:rsid w:val="00FC581A"/>
    <w:rsid w:val="00FE3631"/>
    <w:rsid w:val="00FE433D"/>
    <w:rsid w:val="00FE537B"/>
    <w:rsid w:val="00FE54F0"/>
    <w:rsid w:val="00FE781B"/>
    <w:rsid w:val="00FF12DC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DCF2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40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0CA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D0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3527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</cp:lastModifiedBy>
  <cp:revision>243</cp:revision>
  <cp:lastPrinted>2020-06-22T21:42:00Z</cp:lastPrinted>
  <dcterms:created xsi:type="dcterms:W3CDTF">2020-03-30T19:29:00Z</dcterms:created>
  <dcterms:modified xsi:type="dcterms:W3CDTF">2021-08-25T21:11:00Z</dcterms:modified>
</cp:coreProperties>
</file>