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202" w:rsidRDefault="00A77202" w:rsidP="00A77202">
      <w:pPr>
        <w:jc w:val="both"/>
        <w:rPr>
          <w:rFonts w:ascii="Calibri" w:hAnsi="Calibri"/>
          <w:b/>
          <w:bCs/>
        </w:rPr>
      </w:pPr>
      <w:r w:rsidRPr="00D869F1">
        <w:rPr>
          <w:rFonts w:ascii="Calibri" w:hAnsi="Calibri"/>
        </w:rPr>
        <w:t xml:space="preserve">Señores Directoras y Directores, por este medio se les convoca a la </w:t>
      </w:r>
      <w:r>
        <w:rPr>
          <w:rFonts w:ascii="Calibri" w:hAnsi="Calibri"/>
          <w:b/>
        </w:rPr>
        <w:t>SESION</w:t>
      </w:r>
      <w:r w:rsidR="00F01B8B">
        <w:rPr>
          <w:rFonts w:ascii="Calibri" w:hAnsi="Calibri"/>
          <w:b/>
        </w:rPr>
        <w:t xml:space="preserve"> </w:t>
      </w:r>
      <w:r w:rsidR="004123CA">
        <w:rPr>
          <w:rFonts w:ascii="Calibri" w:hAnsi="Calibri"/>
          <w:b/>
        </w:rPr>
        <w:t>VI</w:t>
      </w:r>
      <w:r w:rsidR="006C5447">
        <w:rPr>
          <w:rFonts w:ascii="Calibri" w:hAnsi="Calibri"/>
          <w:b/>
        </w:rPr>
        <w:t>R</w:t>
      </w:r>
      <w:r w:rsidR="004123CA">
        <w:rPr>
          <w:rFonts w:ascii="Calibri" w:hAnsi="Calibri"/>
          <w:b/>
        </w:rPr>
        <w:t>TUAL EXTRAORDINARIA</w:t>
      </w:r>
      <w:r w:rsidRPr="00D869F1">
        <w:rPr>
          <w:rFonts w:ascii="Calibri" w:hAnsi="Calibri"/>
          <w:b/>
        </w:rPr>
        <w:t xml:space="preserve"> N°. </w:t>
      </w:r>
      <w:r w:rsidR="006C5447">
        <w:rPr>
          <w:rFonts w:ascii="Calibri" w:hAnsi="Calibri"/>
          <w:b/>
        </w:rPr>
        <w:t>29</w:t>
      </w:r>
      <w:r>
        <w:rPr>
          <w:rFonts w:ascii="Calibri" w:hAnsi="Calibri"/>
          <w:b/>
        </w:rPr>
        <w:t>-20</w:t>
      </w:r>
      <w:r w:rsidR="004629A8">
        <w:rPr>
          <w:rFonts w:ascii="Calibri" w:hAnsi="Calibri"/>
          <w:b/>
        </w:rPr>
        <w:t>20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="00987C61">
        <w:rPr>
          <w:rFonts w:ascii="Calibri" w:hAnsi="Calibri"/>
        </w:rPr>
        <w:t>, a celebrarse</w:t>
      </w:r>
      <w:r w:rsidR="00B91314">
        <w:rPr>
          <w:rFonts w:ascii="Calibri" w:hAnsi="Calibri"/>
        </w:rPr>
        <w:t xml:space="preserve"> </w:t>
      </w:r>
      <w:r>
        <w:rPr>
          <w:rFonts w:ascii="Calibri" w:hAnsi="Calibri"/>
        </w:rPr>
        <w:t>el</w:t>
      </w:r>
      <w:r w:rsidR="00231635">
        <w:rPr>
          <w:rFonts w:ascii="Calibri" w:hAnsi="Calibri"/>
          <w:b/>
        </w:rPr>
        <w:t xml:space="preserve"> miércoles</w:t>
      </w:r>
      <w:r w:rsidR="004629A8">
        <w:rPr>
          <w:rFonts w:ascii="Calibri" w:hAnsi="Calibri"/>
          <w:b/>
        </w:rPr>
        <w:t xml:space="preserve"> </w:t>
      </w:r>
      <w:r w:rsidR="006C5447">
        <w:rPr>
          <w:rFonts w:ascii="Calibri" w:hAnsi="Calibri"/>
          <w:b/>
        </w:rPr>
        <w:t>02</w:t>
      </w:r>
      <w:r>
        <w:rPr>
          <w:rFonts w:ascii="Calibri" w:hAnsi="Calibri"/>
          <w:b/>
        </w:rPr>
        <w:t xml:space="preserve"> de </w:t>
      </w:r>
      <w:r w:rsidR="006C5447">
        <w:rPr>
          <w:rFonts w:ascii="Calibri" w:hAnsi="Calibri"/>
          <w:b/>
        </w:rPr>
        <w:t>setiembre</w:t>
      </w:r>
      <w:r w:rsidR="001807ED">
        <w:rPr>
          <w:rFonts w:ascii="Calibri" w:hAnsi="Calibri"/>
          <w:b/>
        </w:rPr>
        <w:t xml:space="preserve"> </w:t>
      </w:r>
      <w:r w:rsidR="00F01B8B">
        <w:rPr>
          <w:rFonts w:ascii="Calibri" w:hAnsi="Calibri"/>
          <w:b/>
        </w:rPr>
        <w:t>de 2020</w:t>
      </w:r>
      <w:r w:rsidRPr="00D869F1">
        <w:rPr>
          <w:rFonts w:ascii="Calibri" w:hAnsi="Calibri"/>
        </w:rPr>
        <w:t xml:space="preserve">, a partir de las </w:t>
      </w:r>
      <w:r w:rsidR="006C5447">
        <w:rPr>
          <w:rFonts w:ascii="Calibri" w:hAnsi="Calibri"/>
          <w:b/>
        </w:rPr>
        <w:t>13</w:t>
      </w:r>
      <w:r w:rsidRPr="001A725D">
        <w:rPr>
          <w:rFonts w:ascii="Calibri" w:hAnsi="Calibri"/>
          <w:b/>
        </w:rPr>
        <w:t>:</w:t>
      </w:r>
      <w:r w:rsidR="00B91314">
        <w:rPr>
          <w:rFonts w:ascii="Calibri" w:hAnsi="Calibri"/>
          <w:b/>
        </w:rPr>
        <w:t>00</w:t>
      </w:r>
      <w:r w:rsidRPr="00D869F1">
        <w:rPr>
          <w:rFonts w:ascii="Calibri" w:hAnsi="Calibri"/>
        </w:rPr>
        <w:t xml:space="preserve"> 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:rsidR="00201418" w:rsidRPr="00A83C2D" w:rsidRDefault="00201418" w:rsidP="00201418">
      <w:pPr>
        <w:jc w:val="both"/>
        <w:rPr>
          <w:rFonts w:ascii="Calibri" w:hAnsi="Calibri"/>
          <w:b/>
          <w:bCs/>
        </w:rPr>
      </w:pPr>
    </w:p>
    <w:p w:rsidR="00201418" w:rsidRPr="00D83047" w:rsidRDefault="00C80D8A" w:rsidP="00C80D8A">
      <w:pPr>
        <w:tabs>
          <w:tab w:val="left" w:pos="35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201418" w:rsidRPr="00C76C5D" w:rsidTr="00555455">
        <w:trPr>
          <w:jc w:val="center"/>
        </w:trPr>
        <w:tc>
          <w:tcPr>
            <w:tcW w:w="595" w:type="dxa"/>
          </w:tcPr>
          <w:p w:rsidR="00201418" w:rsidRPr="00C76C5D" w:rsidRDefault="00201418" w:rsidP="006C5447">
            <w:pPr>
              <w:contextualSpacing/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</w:tcPr>
          <w:p w:rsidR="00201418" w:rsidRPr="00C76C5D" w:rsidRDefault="00201418" w:rsidP="006C5447">
            <w:pPr>
              <w:contextualSpacing/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</w:rPr>
              <w:t>Apertura y comprobación del quórum</w:t>
            </w: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 xml:space="preserve">.                                                            </w:t>
            </w:r>
          </w:p>
        </w:tc>
      </w:tr>
      <w:tr w:rsidR="00201418" w:rsidRPr="00C76C5D" w:rsidTr="00555455">
        <w:trPr>
          <w:jc w:val="center"/>
        </w:trPr>
        <w:tc>
          <w:tcPr>
            <w:tcW w:w="595" w:type="dxa"/>
          </w:tcPr>
          <w:p w:rsidR="00201418" w:rsidRPr="00C76C5D" w:rsidRDefault="00201418" w:rsidP="006C5447">
            <w:pPr>
              <w:contextualSpacing/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II.</w:t>
            </w:r>
          </w:p>
        </w:tc>
        <w:tc>
          <w:tcPr>
            <w:tcW w:w="8756" w:type="dxa"/>
          </w:tcPr>
          <w:p w:rsidR="00201418" w:rsidRPr="00C76C5D" w:rsidRDefault="00201418" w:rsidP="006C5447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C76C5D">
              <w:rPr>
                <w:rFonts w:ascii="Calibri" w:hAnsi="Calibri"/>
                <w:sz w:val="22"/>
                <w:szCs w:val="22"/>
              </w:rPr>
              <w:t>Oración</w:t>
            </w:r>
            <w:r w:rsidR="00041451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201418" w:rsidRPr="00C76C5D" w:rsidTr="00E03B4C">
        <w:trPr>
          <w:trHeight w:val="1739"/>
          <w:jc w:val="center"/>
        </w:trPr>
        <w:tc>
          <w:tcPr>
            <w:tcW w:w="595" w:type="dxa"/>
          </w:tcPr>
          <w:p w:rsidR="00201418" w:rsidRPr="00C76C5D" w:rsidRDefault="000E2BE3" w:rsidP="006C5447">
            <w:pPr>
              <w:contextualSpacing/>
              <w:rPr>
                <w:rFonts w:ascii="Calibri" w:hAnsi="Calibri"/>
                <w:sz w:val="22"/>
                <w:szCs w:val="22"/>
                <w:lang w:val="es-CR"/>
              </w:rPr>
            </w:pPr>
            <w:r>
              <w:rPr>
                <w:rFonts w:ascii="Calibri" w:hAnsi="Calibri"/>
                <w:sz w:val="22"/>
                <w:szCs w:val="22"/>
                <w:lang w:val="es-CR"/>
              </w:rPr>
              <w:t>III</w:t>
            </w:r>
            <w:r w:rsidR="00201418">
              <w:rPr>
                <w:rFonts w:ascii="Calibri" w:hAnsi="Calibri"/>
                <w:sz w:val="22"/>
                <w:szCs w:val="22"/>
                <w:lang w:val="es-CR"/>
              </w:rPr>
              <w:t>.</w:t>
            </w:r>
          </w:p>
        </w:tc>
        <w:tc>
          <w:tcPr>
            <w:tcW w:w="8756" w:type="dxa"/>
          </w:tcPr>
          <w:p w:rsidR="00CA7892" w:rsidRDefault="00AC4BAF" w:rsidP="006C5447">
            <w:p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Tema</w:t>
            </w:r>
            <w:r w:rsidR="0020141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a Tratar:</w:t>
            </w:r>
          </w:p>
          <w:p w:rsidR="00CA7892" w:rsidRDefault="00CA7892" w:rsidP="006C5447">
            <w:p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6C5447" w:rsidRPr="006C5447" w:rsidRDefault="006C5447" w:rsidP="006C5447">
            <w:pPr>
              <w:pStyle w:val="Prrafodelista"/>
              <w:numPr>
                <w:ilvl w:val="0"/>
                <w:numId w:val="6"/>
              </w:numPr>
              <w:contextualSpacing/>
              <w:jc w:val="both"/>
              <w:rPr>
                <w:rFonts w:ascii="Arial" w:eastAsiaTheme="minorHAnsi" w:hAnsi="Arial" w:cs="Arial"/>
                <w:bCs/>
                <w:sz w:val="20"/>
                <w:szCs w:val="20"/>
                <w:lang w:val="es-CR" w:eastAsia="en-US"/>
              </w:rPr>
            </w:pPr>
            <w:r>
              <w:rPr>
                <w:rFonts w:ascii="Calibri" w:hAnsi="Calibri"/>
                <w:sz w:val="22"/>
                <w:szCs w:val="22"/>
              </w:rPr>
              <w:t>Moratoria del Cobro de Tarifa del Carné de Observación de Cetáceos</w:t>
            </w:r>
            <w:r w:rsidR="00CA7892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201418" w:rsidRPr="00D56708" w:rsidTr="00555455">
        <w:trPr>
          <w:jc w:val="center"/>
        </w:trPr>
        <w:tc>
          <w:tcPr>
            <w:tcW w:w="595" w:type="dxa"/>
          </w:tcPr>
          <w:p w:rsidR="00201418" w:rsidRPr="00C76C5D" w:rsidRDefault="00354929" w:rsidP="006C5447">
            <w:pPr>
              <w:contextualSpacing/>
              <w:rPr>
                <w:rFonts w:ascii="Calibri" w:hAnsi="Calibri"/>
                <w:sz w:val="22"/>
                <w:szCs w:val="22"/>
                <w:lang w:val="es-CR"/>
              </w:rPr>
            </w:pPr>
            <w:r>
              <w:rPr>
                <w:rFonts w:ascii="Calibri" w:hAnsi="Calibri"/>
                <w:sz w:val="22"/>
                <w:szCs w:val="22"/>
              </w:rPr>
              <w:t>I</w:t>
            </w:r>
            <w:r w:rsidR="000E2BE3">
              <w:rPr>
                <w:rFonts w:ascii="Calibri" w:hAnsi="Calibri"/>
                <w:sz w:val="22"/>
                <w:szCs w:val="22"/>
                <w:lang w:val="es-CR"/>
              </w:rPr>
              <w:t>V</w:t>
            </w:r>
            <w:r w:rsidR="00201418" w:rsidRPr="00C76C5D">
              <w:rPr>
                <w:rFonts w:ascii="Calibri" w:hAnsi="Calibri"/>
                <w:sz w:val="22"/>
                <w:szCs w:val="22"/>
                <w:lang w:val="es-CR"/>
              </w:rPr>
              <w:t>.</w:t>
            </w:r>
          </w:p>
        </w:tc>
        <w:tc>
          <w:tcPr>
            <w:tcW w:w="8756" w:type="dxa"/>
          </w:tcPr>
          <w:p w:rsidR="00201418" w:rsidRPr="00D56708" w:rsidRDefault="00201418" w:rsidP="006C5447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C76C5D">
              <w:rPr>
                <w:rFonts w:ascii="Calibri" w:hAnsi="Calibri"/>
                <w:sz w:val="22"/>
                <w:szCs w:val="22"/>
              </w:rPr>
              <w:t>Cierre</w:t>
            </w:r>
          </w:p>
        </w:tc>
      </w:tr>
    </w:tbl>
    <w:p w:rsidR="00201418" w:rsidRDefault="00201418" w:rsidP="00201418">
      <w:pPr>
        <w:ind w:left="720"/>
        <w:jc w:val="both"/>
        <w:rPr>
          <w:rFonts w:ascii="Arial" w:hAnsi="Arial" w:cs="Arial"/>
        </w:rPr>
      </w:pPr>
    </w:p>
    <w:p w:rsidR="00201418" w:rsidRDefault="00201418" w:rsidP="00201418"/>
    <w:p w:rsidR="00DF0810" w:rsidRDefault="00DF0810"/>
    <w:sectPr w:rsidR="00DF0810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E0C" w:rsidRDefault="00F02E0C">
      <w:r>
        <w:separator/>
      </w:r>
    </w:p>
  </w:endnote>
  <w:endnote w:type="continuationSeparator" w:id="0">
    <w:p w:rsidR="00F02E0C" w:rsidRDefault="00F02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F02E0C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:rsidR="00E309F6" w:rsidRDefault="00F02E0C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E0C" w:rsidRDefault="00F02E0C">
      <w:r>
        <w:separator/>
      </w:r>
    </w:p>
  </w:footnote>
  <w:footnote w:type="continuationSeparator" w:id="0">
    <w:p w:rsidR="00F02E0C" w:rsidRDefault="00F02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F02E0C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:rsidTr="00812342">
      <w:tc>
        <w:tcPr>
          <w:tcW w:w="2836" w:type="dxa"/>
        </w:tcPr>
        <w:p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39FD0843" wp14:editId="3B32D818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:rsidR="00E309F6" w:rsidRDefault="00F02E0C" w:rsidP="0006084F">
          <w:pPr>
            <w:pStyle w:val="Subttulo"/>
          </w:pP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2898DDD2" wp14:editId="0B82979C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:rsidR="00E309F6" w:rsidRPr="000603E2" w:rsidRDefault="00F02E0C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:rsidR="00E309F6" w:rsidRDefault="00F02E0C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5221"/>
    <w:multiLevelType w:val="hybridMultilevel"/>
    <w:tmpl w:val="988831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86D7A"/>
    <w:multiLevelType w:val="hybridMultilevel"/>
    <w:tmpl w:val="F9D892CE"/>
    <w:lvl w:ilvl="0" w:tplc="43846A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8184D"/>
    <w:multiLevelType w:val="hybridMultilevel"/>
    <w:tmpl w:val="C42691EA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076CB"/>
    <w:multiLevelType w:val="hybridMultilevel"/>
    <w:tmpl w:val="7204A49A"/>
    <w:lvl w:ilvl="0" w:tplc="498A849C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A23A0"/>
    <w:multiLevelType w:val="hybridMultilevel"/>
    <w:tmpl w:val="BE7C1472"/>
    <w:lvl w:ilvl="0" w:tplc="18B4F7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62E39"/>
    <w:multiLevelType w:val="hybridMultilevel"/>
    <w:tmpl w:val="7C868C90"/>
    <w:lvl w:ilvl="0" w:tplc="EC3E9F9A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C47C9"/>
    <w:multiLevelType w:val="hybridMultilevel"/>
    <w:tmpl w:val="2416BEF4"/>
    <w:lvl w:ilvl="0" w:tplc="88AA84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8E6F84"/>
    <w:multiLevelType w:val="hybridMultilevel"/>
    <w:tmpl w:val="86947E46"/>
    <w:lvl w:ilvl="0" w:tplc="E668CD32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00"/>
    <w:rsid w:val="000206C0"/>
    <w:rsid w:val="00041451"/>
    <w:rsid w:val="000466D2"/>
    <w:rsid w:val="00067402"/>
    <w:rsid w:val="000B5357"/>
    <w:rsid w:val="000B6675"/>
    <w:rsid w:val="000E2BE3"/>
    <w:rsid w:val="001050E5"/>
    <w:rsid w:val="00143C74"/>
    <w:rsid w:val="00146BCA"/>
    <w:rsid w:val="00175618"/>
    <w:rsid w:val="001807ED"/>
    <w:rsid w:val="001A14BA"/>
    <w:rsid w:val="00201418"/>
    <w:rsid w:val="00231635"/>
    <w:rsid w:val="00274EAA"/>
    <w:rsid w:val="002B1379"/>
    <w:rsid w:val="002E3216"/>
    <w:rsid w:val="002E4EDF"/>
    <w:rsid w:val="00354929"/>
    <w:rsid w:val="003E7CE1"/>
    <w:rsid w:val="004123CA"/>
    <w:rsid w:val="00417A59"/>
    <w:rsid w:val="00427D75"/>
    <w:rsid w:val="004629A8"/>
    <w:rsid w:val="004C405E"/>
    <w:rsid w:val="004F6E1A"/>
    <w:rsid w:val="00540D3B"/>
    <w:rsid w:val="005A74CE"/>
    <w:rsid w:val="005B289F"/>
    <w:rsid w:val="005E0540"/>
    <w:rsid w:val="00641B09"/>
    <w:rsid w:val="006C5447"/>
    <w:rsid w:val="006F6A49"/>
    <w:rsid w:val="00716AA5"/>
    <w:rsid w:val="007B5B3D"/>
    <w:rsid w:val="007C0D00"/>
    <w:rsid w:val="00816883"/>
    <w:rsid w:val="00857E9F"/>
    <w:rsid w:val="0088760B"/>
    <w:rsid w:val="008A03AC"/>
    <w:rsid w:val="008F3368"/>
    <w:rsid w:val="00962A8B"/>
    <w:rsid w:val="00987C61"/>
    <w:rsid w:val="00A13115"/>
    <w:rsid w:val="00A65298"/>
    <w:rsid w:val="00A77202"/>
    <w:rsid w:val="00A9638E"/>
    <w:rsid w:val="00AC4BAF"/>
    <w:rsid w:val="00B91314"/>
    <w:rsid w:val="00BA3358"/>
    <w:rsid w:val="00C57016"/>
    <w:rsid w:val="00C67D75"/>
    <w:rsid w:val="00C80D8A"/>
    <w:rsid w:val="00CA7892"/>
    <w:rsid w:val="00CB54DA"/>
    <w:rsid w:val="00D86883"/>
    <w:rsid w:val="00DA7CE2"/>
    <w:rsid w:val="00DC4587"/>
    <w:rsid w:val="00DD75A1"/>
    <w:rsid w:val="00DF0810"/>
    <w:rsid w:val="00E03B4C"/>
    <w:rsid w:val="00E4108C"/>
    <w:rsid w:val="00E54DCF"/>
    <w:rsid w:val="00E753C3"/>
    <w:rsid w:val="00EA46E4"/>
    <w:rsid w:val="00F01B8B"/>
    <w:rsid w:val="00F02E0C"/>
    <w:rsid w:val="00F5091B"/>
    <w:rsid w:val="00FA78D2"/>
    <w:rsid w:val="00FC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70B3494-9EAA-4AB0-95E9-21D5396E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Morales Matarrita</dc:creator>
  <cp:keywords/>
  <dc:description/>
  <cp:lastModifiedBy>Francy Morales Matarrita</cp:lastModifiedBy>
  <cp:revision>24</cp:revision>
  <dcterms:created xsi:type="dcterms:W3CDTF">2020-03-30T19:29:00Z</dcterms:created>
  <dcterms:modified xsi:type="dcterms:W3CDTF">2020-09-01T17:53:00Z</dcterms:modified>
</cp:coreProperties>
</file>